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AE" w:rsidRPr="00AF6D19" w:rsidRDefault="002B26AE" w:rsidP="002B26AE">
      <w:pPr>
        <w:tabs>
          <w:tab w:val="left" w:pos="4020"/>
        </w:tabs>
        <w:ind w:firstLine="900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BF07FA" w:rsidRDefault="006257CF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6257CF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767715" cy="836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7FA" w:rsidRDefault="00BF07FA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>С О В Е Т</w:t>
      </w: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ОБРАЗОВАНИЯ </w:t>
      </w:r>
    </w:p>
    <w:p w:rsidR="002B26AE" w:rsidRPr="00AF6D19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 xml:space="preserve">РОМАНОВСКОГО МУНИЦИПАЛЬНОГО РАЙОНА  </w:t>
      </w:r>
    </w:p>
    <w:p w:rsidR="002B26AE" w:rsidRDefault="002B26AE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257CF" w:rsidRPr="00AF6D19" w:rsidRDefault="006257CF" w:rsidP="002B26AE">
      <w:pPr>
        <w:keepNext/>
        <w:rPr>
          <w:rFonts w:ascii="Times New Roman" w:hAnsi="Times New Roman" w:cs="Times New Roman"/>
          <w:b/>
          <w:sz w:val="28"/>
          <w:szCs w:val="28"/>
        </w:rPr>
      </w:pPr>
    </w:p>
    <w:p w:rsidR="002B26AE" w:rsidRPr="00AF6D19" w:rsidRDefault="002B26AE" w:rsidP="002B26AE">
      <w:pPr>
        <w:rPr>
          <w:rFonts w:ascii="Times New Roman" w:hAnsi="Times New Roman" w:cs="Times New Roman"/>
          <w:b/>
          <w:sz w:val="28"/>
          <w:szCs w:val="28"/>
        </w:rPr>
      </w:pPr>
      <w:r w:rsidRPr="00AF6D19">
        <w:rPr>
          <w:rFonts w:ascii="Times New Roman" w:hAnsi="Times New Roman" w:cs="Times New Roman"/>
          <w:b/>
          <w:sz w:val="28"/>
          <w:szCs w:val="28"/>
        </w:rPr>
        <w:t xml:space="preserve">РЕШЕНИЕ № </w:t>
      </w:r>
      <w:r w:rsidR="006257CF">
        <w:rPr>
          <w:rFonts w:ascii="Times New Roman" w:hAnsi="Times New Roman" w:cs="Times New Roman"/>
          <w:b/>
          <w:sz w:val="28"/>
          <w:szCs w:val="28"/>
        </w:rPr>
        <w:t>140</w:t>
      </w:r>
    </w:p>
    <w:p w:rsidR="00AF6D19" w:rsidRPr="00AF6D19" w:rsidRDefault="00AF6D19" w:rsidP="00AF6D19">
      <w:pPr>
        <w:rPr>
          <w:rFonts w:ascii="Times New Roman" w:hAnsi="Times New Roman" w:cs="Times New Roman"/>
          <w:b/>
          <w:sz w:val="24"/>
          <w:szCs w:val="24"/>
        </w:rPr>
      </w:pPr>
      <w:r w:rsidRPr="00AF6D19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B5B1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257CF">
        <w:rPr>
          <w:rFonts w:ascii="Times New Roman" w:hAnsi="Times New Roman" w:cs="Times New Roman"/>
          <w:b/>
          <w:sz w:val="24"/>
          <w:szCs w:val="24"/>
        </w:rPr>
        <w:t>19</w:t>
      </w:r>
      <w:r w:rsidR="00E21B25">
        <w:rPr>
          <w:rFonts w:ascii="Times New Roman" w:hAnsi="Times New Roman" w:cs="Times New Roman"/>
          <w:b/>
          <w:sz w:val="24"/>
          <w:szCs w:val="24"/>
        </w:rPr>
        <w:t>.1</w:t>
      </w:r>
      <w:r w:rsidR="007C3723">
        <w:rPr>
          <w:rFonts w:ascii="Times New Roman" w:hAnsi="Times New Roman" w:cs="Times New Roman"/>
          <w:b/>
          <w:sz w:val="24"/>
          <w:szCs w:val="24"/>
        </w:rPr>
        <w:t>2</w:t>
      </w:r>
      <w:r w:rsidRPr="00AF6D19">
        <w:rPr>
          <w:rFonts w:ascii="Times New Roman" w:hAnsi="Times New Roman" w:cs="Times New Roman"/>
          <w:b/>
          <w:sz w:val="24"/>
          <w:szCs w:val="24"/>
        </w:rPr>
        <w:t>.2017 года                                                                                            р.п. Романовка</w:t>
      </w:r>
    </w:p>
    <w:p w:rsidR="00AF6D19" w:rsidRPr="00AF6D19" w:rsidRDefault="00AF6D19" w:rsidP="00AF6D19">
      <w:pPr>
        <w:rPr>
          <w:rFonts w:ascii="Times New Roman" w:hAnsi="Times New Roman" w:cs="Times New Roman"/>
          <w:sz w:val="24"/>
          <w:szCs w:val="24"/>
        </w:rPr>
      </w:pPr>
    </w:p>
    <w:p w:rsidR="002C734C" w:rsidRPr="002C734C" w:rsidRDefault="002C734C" w:rsidP="002C734C">
      <w:pPr>
        <w:pStyle w:val="1"/>
        <w:rPr>
          <w:bCs w:val="0"/>
          <w:color w:val="auto"/>
          <w:szCs w:val="24"/>
          <w:u w:val="single"/>
        </w:rPr>
      </w:pP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решение 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Совета Романовского муниципального 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Романовского муниципального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района Саратовской области №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110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2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.201</w:t>
      </w:r>
      <w:r w:rsidR="00AF6D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 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 «О бюджете Романовского</w:t>
      </w:r>
    </w:p>
    <w:p w:rsidR="008D640C" w:rsidRPr="008D640C" w:rsidRDefault="008D640C" w:rsidP="008D640C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Pr="008D64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год»</w:t>
      </w:r>
    </w:p>
    <w:p w:rsidR="002C734C" w:rsidRPr="002C734C" w:rsidRDefault="002C734C" w:rsidP="002C73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C734C" w:rsidRPr="002C734C" w:rsidRDefault="002C734C" w:rsidP="002C734C">
      <w:pPr>
        <w:pStyle w:val="1"/>
        <w:rPr>
          <w:bCs w:val="0"/>
          <w:color w:val="auto"/>
          <w:szCs w:val="24"/>
        </w:rPr>
      </w:pPr>
    </w:p>
    <w:p w:rsidR="002C734C" w:rsidRPr="002C734C" w:rsidRDefault="002C734C" w:rsidP="002C734C">
      <w:pPr>
        <w:rPr>
          <w:rFonts w:ascii="Times New Roman" w:hAnsi="Times New Roman" w:cs="Times New Roman"/>
          <w:sz w:val="24"/>
          <w:szCs w:val="24"/>
        </w:rPr>
      </w:pPr>
    </w:p>
    <w:p w:rsidR="002C734C" w:rsidRPr="00AA2A94" w:rsidRDefault="002C734C" w:rsidP="002C734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C734C" w:rsidRDefault="002C734C" w:rsidP="002C734C">
      <w:pPr>
        <w:rPr>
          <w:rFonts w:ascii="Times New Roman" w:hAnsi="Times New Roman" w:cs="Times New Roman"/>
          <w:b/>
          <w:sz w:val="24"/>
          <w:szCs w:val="24"/>
        </w:rPr>
      </w:pPr>
      <w:r w:rsidRPr="00AA2A94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A1705A" w:rsidRPr="00AA2A94" w:rsidRDefault="00A1705A" w:rsidP="002C734C">
      <w:pPr>
        <w:rPr>
          <w:rFonts w:ascii="Times New Roman" w:hAnsi="Times New Roman" w:cs="Times New Roman"/>
          <w:b/>
          <w:sz w:val="24"/>
          <w:szCs w:val="24"/>
        </w:rPr>
      </w:pPr>
    </w:p>
    <w:p w:rsidR="00D2619D" w:rsidRDefault="002C734C" w:rsidP="00D261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A9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AA2A94">
        <w:rPr>
          <w:rFonts w:ascii="Times New Roman" w:hAnsi="Times New Roman" w:cs="Times New Roman"/>
          <w:sz w:val="24"/>
          <w:szCs w:val="24"/>
        </w:rPr>
        <w:t xml:space="preserve">. Внести в решение </w:t>
      </w:r>
      <w:r w:rsidR="00AF6D19" w:rsidRPr="00AA2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Романовского муниципального образования Романовского муниципального района Саратовской области</w:t>
      </w:r>
      <w:r w:rsidRPr="00AA2A94">
        <w:rPr>
          <w:rFonts w:ascii="Times New Roman" w:hAnsi="Times New Roman" w:cs="Times New Roman"/>
          <w:sz w:val="24"/>
          <w:szCs w:val="24"/>
        </w:rPr>
        <w:t xml:space="preserve"> от 23.</w:t>
      </w:r>
      <w:r w:rsidR="00AF6D19" w:rsidRPr="00AA2A94">
        <w:rPr>
          <w:rFonts w:ascii="Times New Roman" w:hAnsi="Times New Roman" w:cs="Times New Roman"/>
          <w:sz w:val="24"/>
          <w:szCs w:val="24"/>
        </w:rPr>
        <w:t>12</w:t>
      </w:r>
      <w:r w:rsidRPr="00AA2A94">
        <w:rPr>
          <w:rFonts w:ascii="Times New Roman" w:hAnsi="Times New Roman" w:cs="Times New Roman"/>
          <w:sz w:val="24"/>
          <w:szCs w:val="24"/>
        </w:rPr>
        <w:t xml:space="preserve">.2016 года № </w:t>
      </w:r>
      <w:r w:rsidR="00AF6D19" w:rsidRPr="00AA2A94">
        <w:rPr>
          <w:rFonts w:ascii="Times New Roman" w:hAnsi="Times New Roman" w:cs="Times New Roman"/>
          <w:sz w:val="24"/>
          <w:szCs w:val="24"/>
        </w:rPr>
        <w:t>110</w:t>
      </w:r>
      <w:r w:rsidRPr="00AA2A94">
        <w:rPr>
          <w:rFonts w:ascii="Times New Roman" w:hAnsi="Times New Roman" w:cs="Times New Roman"/>
          <w:sz w:val="24"/>
          <w:szCs w:val="24"/>
        </w:rPr>
        <w:t xml:space="preserve"> «О бюджете Романовского муниципального </w:t>
      </w:r>
      <w:r w:rsidR="00AF6D19" w:rsidRPr="00AA2A94">
        <w:rPr>
          <w:rFonts w:ascii="Times New Roman" w:hAnsi="Times New Roman" w:cs="Times New Roman"/>
          <w:sz w:val="24"/>
          <w:szCs w:val="24"/>
        </w:rPr>
        <w:t>образования</w:t>
      </w:r>
      <w:r w:rsidRPr="00AA2A94">
        <w:rPr>
          <w:rFonts w:ascii="Times New Roman" w:hAnsi="Times New Roman" w:cs="Times New Roman"/>
          <w:sz w:val="24"/>
          <w:szCs w:val="24"/>
        </w:rPr>
        <w:t xml:space="preserve"> на 2017 год» следующие изменения:</w:t>
      </w:r>
    </w:p>
    <w:p w:rsidR="00D2619D" w:rsidRDefault="00D2619D" w:rsidP="00D2619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1B25" w:rsidRPr="0015137D" w:rsidRDefault="00E21B25" w:rsidP="00E21B25">
      <w:pPr>
        <w:pStyle w:val="afd"/>
        <w:widowControl w:val="0"/>
        <w:numPr>
          <w:ilvl w:val="0"/>
          <w:numId w:val="2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5137D">
        <w:rPr>
          <w:rFonts w:ascii="Times New Roman" w:hAnsi="Times New Roman" w:cs="Times New Roman"/>
          <w:sz w:val="24"/>
          <w:szCs w:val="24"/>
        </w:rPr>
        <w:t xml:space="preserve">В  пункте 1 в подпункте </w:t>
      </w:r>
      <w:r w:rsidR="00735D86">
        <w:rPr>
          <w:rFonts w:ascii="Times New Roman" w:hAnsi="Times New Roman" w:cs="Times New Roman"/>
          <w:sz w:val="24"/>
          <w:szCs w:val="24"/>
        </w:rPr>
        <w:t>1</w:t>
      </w:r>
      <w:r w:rsidRPr="0015137D">
        <w:rPr>
          <w:rFonts w:ascii="Times New Roman" w:hAnsi="Times New Roman" w:cs="Times New Roman"/>
          <w:sz w:val="24"/>
          <w:szCs w:val="24"/>
        </w:rPr>
        <w:t xml:space="preserve"> цифру «</w:t>
      </w:r>
      <w:r w:rsidR="00762AF2">
        <w:rPr>
          <w:rFonts w:ascii="Times New Roman" w:hAnsi="Times New Roman" w:cs="Times New Roman"/>
          <w:sz w:val="24"/>
          <w:szCs w:val="24"/>
        </w:rPr>
        <w:t>15</w:t>
      </w:r>
      <w:r w:rsidR="00327051">
        <w:rPr>
          <w:rFonts w:ascii="Times New Roman" w:hAnsi="Times New Roman" w:cs="Times New Roman"/>
          <w:sz w:val="24"/>
          <w:szCs w:val="24"/>
        </w:rPr>
        <w:t>579,9</w:t>
      </w:r>
      <w:r w:rsidRPr="0015137D">
        <w:rPr>
          <w:rFonts w:ascii="Times New Roman" w:hAnsi="Times New Roman" w:cs="Times New Roman"/>
          <w:sz w:val="24"/>
          <w:szCs w:val="24"/>
        </w:rPr>
        <w:t>» заменить цифрой «</w:t>
      </w:r>
      <w:r w:rsidR="00327051">
        <w:rPr>
          <w:rFonts w:ascii="Times New Roman" w:hAnsi="Times New Roman" w:cs="Times New Roman"/>
          <w:sz w:val="24"/>
          <w:szCs w:val="24"/>
        </w:rPr>
        <w:t>17666,4</w:t>
      </w:r>
      <w:r w:rsidRPr="0015137D">
        <w:rPr>
          <w:rFonts w:ascii="Times New Roman" w:hAnsi="Times New Roman" w:cs="Times New Roman"/>
          <w:sz w:val="24"/>
          <w:szCs w:val="24"/>
        </w:rPr>
        <w:t>»;</w:t>
      </w:r>
    </w:p>
    <w:p w:rsidR="00546CE5" w:rsidRPr="0015137D" w:rsidRDefault="00AC7318" w:rsidP="00E21B25">
      <w:pPr>
        <w:pStyle w:val="afd"/>
        <w:widowControl w:val="0"/>
        <w:autoSpaceDE w:val="0"/>
        <w:autoSpaceDN w:val="0"/>
        <w:adjustRightInd w:val="0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15137D">
        <w:rPr>
          <w:rFonts w:ascii="Times New Roman" w:hAnsi="Times New Roman" w:cs="Times New Roman"/>
          <w:sz w:val="24"/>
          <w:szCs w:val="24"/>
        </w:rPr>
        <w:t xml:space="preserve">В </w:t>
      </w:r>
      <w:r w:rsidR="00B60640" w:rsidRPr="0015137D">
        <w:rPr>
          <w:rFonts w:ascii="Times New Roman" w:hAnsi="Times New Roman" w:cs="Times New Roman"/>
          <w:sz w:val="24"/>
          <w:szCs w:val="24"/>
        </w:rPr>
        <w:t xml:space="preserve"> </w:t>
      </w:r>
      <w:r w:rsidRPr="0015137D">
        <w:rPr>
          <w:rFonts w:ascii="Times New Roman" w:hAnsi="Times New Roman" w:cs="Times New Roman"/>
          <w:sz w:val="24"/>
          <w:szCs w:val="24"/>
        </w:rPr>
        <w:t>пункте 1 в подпункте 2 цифру «</w:t>
      </w:r>
      <w:r w:rsidR="009773CD" w:rsidRPr="0015137D">
        <w:rPr>
          <w:rFonts w:ascii="Times New Roman" w:hAnsi="Times New Roman" w:cs="Times New Roman"/>
          <w:sz w:val="24"/>
          <w:szCs w:val="24"/>
        </w:rPr>
        <w:t>200</w:t>
      </w:r>
      <w:r w:rsidR="007D369B" w:rsidRPr="0015137D">
        <w:rPr>
          <w:rFonts w:ascii="Times New Roman" w:hAnsi="Times New Roman" w:cs="Times New Roman"/>
          <w:sz w:val="24"/>
          <w:szCs w:val="24"/>
        </w:rPr>
        <w:t>88,</w:t>
      </w:r>
      <w:r w:rsidR="002773EB" w:rsidRPr="0015137D">
        <w:rPr>
          <w:rFonts w:ascii="Times New Roman" w:hAnsi="Times New Roman" w:cs="Times New Roman"/>
          <w:sz w:val="24"/>
          <w:szCs w:val="24"/>
        </w:rPr>
        <w:t>8</w:t>
      </w:r>
      <w:r w:rsidR="00546CE5" w:rsidRPr="0015137D">
        <w:rPr>
          <w:rFonts w:ascii="Times New Roman" w:hAnsi="Times New Roman" w:cs="Times New Roman"/>
          <w:sz w:val="24"/>
          <w:szCs w:val="24"/>
        </w:rPr>
        <w:t>»</w:t>
      </w:r>
      <w:r w:rsidR="00735D86">
        <w:rPr>
          <w:rFonts w:ascii="Times New Roman" w:hAnsi="Times New Roman" w:cs="Times New Roman"/>
          <w:sz w:val="24"/>
          <w:szCs w:val="24"/>
        </w:rPr>
        <w:t xml:space="preserve"> </w:t>
      </w:r>
      <w:r w:rsidR="00327051" w:rsidRPr="0015137D">
        <w:rPr>
          <w:rFonts w:ascii="Times New Roman" w:hAnsi="Times New Roman" w:cs="Times New Roman"/>
          <w:sz w:val="24"/>
          <w:szCs w:val="24"/>
        </w:rPr>
        <w:t xml:space="preserve">заменить цифрой </w:t>
      </w:r>
      <w:r w:rsidR="00327051">
        <w:rPr>
          <w:rFonts w:ascii="Times New Roman" w:hAnsi="Times New Roman" w:cs="Times New Roman"/>
          <w:sz w:val="24"/>
          <w:szCs w:val="24"/>
        </w:rPr>
        <w:t>«22625,6»</w:t>
      </w:r>
      <w:r w:rsidR="00D542E3" w:rsidRPr="0015137D">
        <w:rPr>
          <w:rFonts w:ascii="Times New Roman" w:hAnsi="Times New Roman" w:cs="Times New Roman"/>
          <w:sz w:val="24"/>
          <w:szCs w:val="24"/>
        </w:rPr>
        <w:t>;</w:t>
      </w:r>
    </w:p>
    <w:p w:rsidR="00D2619D" w:rsidRDefault="00C22EDC" w:rsidP="00D2619D">
      <w:pPr>
        <w:pStyle w:val="af6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Pr="00423949">
        <w:rPr>
          <w:sz w:val="24"/>
          <w:szCs w:val="24"/>
        </w:rPr>
        <w:t xml:space="preserve">в подпункте </w:t>
      </w:r>
      <w:r>
        <w:rPr>
          <w:sz w:val="24"/>
          <w:szCs w:val="24"/>
        </w:rPr>
        <w:t>3</w:t>
      </w:r>
      <w:r w:rsidRPr="00423949">
        <w:rPr>
          <w:sz w:val="24"/>
          <w:szCs w:val="24"/>
        </w:rPr>
        <w:t xml:space="preserve"> цифру «</w:t>
      </w:r>
      <w:r w:rsidR="00327051">
        <w:rPr>
          <w:sz w:val="24"/>
          <w:szCs w:val="24"/>
        </w:rPr>
        <w:t>4508,9</w:t>
      </w:r>
      <w:r w:rsidRPr="00423949">
        <w:rPr>
          <w:sz w:val="24"/>
          <w:szCs w:val="24"/>
        </w:rPr>
        <w:t>» заменить цифрой «</w:t>
      </w:r>
      <w:r w:rsidR="004F2FF0" w:rsidRPr="004F2FF0">
        <w:rPr>
          <w:sz w:val="24"/>
          <w:szCs w:val="24"/>
        </w:rPr>
        <w:t>4</w:t>
      </w:r>
      <w:r w:rsidR="00327051">
        <w:rPr>
          <w:sz w:val="24"/>
          <w:szCs w:val="24"/>
        </w:rPr>
        <w:t>959,2</w:t>
      </w:r>
      <w:r>
        <w:rPr>
          <w:sz w:val="24"/>
          <w:szCs w:val="24"/>
        </w:rPr>
        <w:t>»;</w:t>
      </w:r>
    </w:p>
    <w:p w:rsidR="000F411A" w:rsidRDefault="000F411A" w:rsidP="00D2619D">
      <w:pPr>
        <w:pStyle w:val="af6"/>
        <w:rPr>
          <w:sz w:val="24"/>
          <w:szCs w:val="24"/>
        </w:rPr>
      </w:pPr>
    </w:p>
    <w:p w:rsidR="00FD001B" w:rsidRPr="008B5276" w:rsidRDefault="00E21B25" w:rsidP="00FD001B">
      <w:pPr>
        <w:pStyle w:val="a3"/>
        <w:ind w:left="360" w:firstLine="0"/>
        <w:rPr>
          <w:sz w:val="24"/>
          <w:szCs w:val="24"/>
        </w:rPr>
      </w:pPr>
      <w:r>
        <w:rPr>
          <w:sz w:val="24"/>
          <w:szCs w:val="24"/>
        </w:rPr>
        <w:t>2</w:t>
      </w:r>
      <w:r w:rsidR="00FD001B" w:rsidRPr="008B5276">
        <w:rPr>
          <w:sz w:val="24"/>
          <w:szCs w:val="24"/>
        </w:rPr>
        <w:t>)  Строки в приложениях 1 изложить в следующей редакции:</w:t>
      </w:r>
    </w:p>
    <w:p w:rsidR="00FD001B" w:rsidRPr="008B5276" w:rsidRDefault="00FD001B" w:rsidP="00FD001B">
      <w:pPr>
        <w:pStyle w:val="a3"/>
        <w:ind w:firstLine="0"/>
        <w:rPr>
          <w:sz w:val="24"/>
          <w:szCs w:val="24"/>
        </w:rPr>
      </w:pPr>
    </w:p>
    <w:p w:rsidR="006A1109" w:rsidRPr="00765C17" w:rsidRDefault="006A1109" w:rsidP="006A1109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№1 к решению</w:t>
      </w:r>
    </w:p>
    <w:p w:rsidR="006A1109" w:rsidRPr="00765C17" w:rsidRDefault="006A1109" w:rsidP="006A1109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6A1109" w:rsidRPr="00765C17" w:rsidRDefault="006A1109" w:rsidP="006A1109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6A1109" w:rsidRPr="00765C17" w:rsidRDefault="006A1109" w:rsidP="006A1109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6A1109" w:rsidRPr="00765C17" w:rsidRDefault="006A1109" w:rsidP="006A1109">
      <w:pPr>
        <w:pStyle w:val="afd"/>
        <w:rPr>
          <w:rFonts w:ascii="Times New Roman" w:hAnsi="Times New Roman" w:cs="Times New Roman"/>
          <w:b/>
        </w:rPr>
      </w:pPr>
    </w:p>
    <w:p w:rsidR="006A1109" w:rsidRPr="00765C17" w:rsidRDefault="006A1109" w:rsidP="006A1109">
      <w:pPr>
        <w:pStyle w:val="afd"/>
        <w:jc w:val="both"/>
        <w:rPr>
          <w:rFonts w:ascii="Times New Roman" w:hAnsi="Times New Roman" w:cs="Times New Roman"/>
          <w:b/>
        </w:rPr>
      </w:pPr>
      <w:r w:rsidRPr="00765C17">
        <w:rPr>
          <w:rFonts w:ascii="Times New Roman" w:hAnsi="Times New Roman" w:cs="Times New Roman"/>
          <w:b/>
        </w:rPr>
        <w:t>Поступление доходов в бюджет муниципального образования на 2017 год</w:t>
      </w:r>
    </w:p>
    <w:p w:rsidR="006A1109" w:rsidRPr="00765C17" w:rsidRDefault="006A1109" w:rsidP="006A1109">
      <w:pPr>
        <w:pStyle w:val="afd"/>
        <w:jc w:val="both"/>
        <w:rPr>
          <w:rFonts w:ascii="Times New Roman" w:hAnsi="Times New Roman" w:cs="Times New Roman"/>
          <w:b/>
        </w:rPr>
      </w:pPr>
    </w:p>
    <w:p w:rsidR="006A1109" w:rsidRPr="00765C17" w:rsidRDefault="006A1109" w:rsidP="006A1109">
      <w:pPr>
        <w:ind w:left="360"/>
        <w:jc w:val="right"/>
        <w:rPr>
          <w:rFonts w:ascii="Times New Roman" w:hAnsi="Times New Roman" w:cs="Times New Roman"/>
        </w:rPr>
      </w:pPr>
      <w:r w:rsidRPr="00765C17">
        <w:rPr>
          <w:rFonts w:ascii="Times New Roman" w:hAnsi="Times New Roman" w:cs="Times New Roman"/>
        </w:rPr>
        <w:t>(тыс. рублей)</w:t>
      </w:r>
    </w:p>
    <w:tbl>
      <w:tblPr>
        <w:tblW w:w="10368" w:type="dxa"/>
        <w:tblInd w:w="-988" w:type="dxa"/>
        <w:tblLayout w:type="fixed"/>
        <w:tblCellMar>
          <w:left w:w="0" w:type="dxa"/>
          <w:right w:w="0" w:type="dxa"/>
        </w:tblCellMar>
        <w:tblLook w:val="0000"/>
      </w:tblPr>
      <w:tblGrid>
        <w:gridCol w:w="3120"/>
        <w:gridCol w:w="5703"/>
        <w:gridCol w:w="1545"/>
      </w:tblGrid>
      <w:tr w:rsidR="006A1109" w:rsidRPr="00765C17" w:rsidTr="006A1109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Код бюджетной классификации Российской Федерации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Наименование доходов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1 00 00000 00 0000 000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8D2E0E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Налоговые и 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B333D3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17193,8</w:t>
            </w:r>
          </w:p>
        </w:tc>
      </w:tr>
      <w:tr w:rsidR="00CE4A85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A85" w:rsidRPr="00765C17" w:rsidRDefault="00CE4A85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A85" w:rsidRPr="00765C17" w:rsidRDefault="00CE4A85" w:rsidP="008D2E0E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4A85" w:rsidRDefault="00B333D3" w:rsidP="00F825D8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16141,9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ПРИБЫЛЬ,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3453,2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lastRenderedPageBreak/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3453,2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1A0ABF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3323,2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1A0ABF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1 01 020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1A0ABF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="006A1109">
              <w:rPr>
                <w:rFonts w:ascii="Times New Roman" w:hAnsi="Times New Roman" w:cs="Times New Roman"/>
                <w:color w:val="000000"/>
              </w:rPr>
              <w:t>0,0</w:t>
            </w:r>
          </w:p>
        </w:tc>
      </w:tr>
      <w:tr w:rsidR="006A1109" w:rsidRPr="00765C17" w:rsidTr="006A1109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1 03 00000 00 0000 110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CE4A85" w:rsidP="00420CA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  <w:r w:rsidR="00420CA5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6,4</w:t>
            </w:r>
          </w:p>
        </w:tc>
      </w:tr>
      <w:tr w:rsidR="00C1088F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103 02000 01 0000 110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2D089A" w:rsidRDefault="00C1088F" w:rsidP="00762AF2">
            <w:pPr>
              <w:jc w:val="left"/>
              <w:rPr>
                <w:rFonts w:ascii="Times New Roman" w:hAnsi="Times New Roman"/>
                <w:color w:val="000000"/>
              </w:rPr>
            </w:pPr>
            <w:r w:rsidRPr="002D089A">
              <w:rPr>
                <w:rFonts w:ascii="Times New Roman" w:hAnsi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2D089A" w:rsidRDefault="00111E9B" w:rsidP="00C1088F">
            <w:pPr>
              <w:rPr>
                <w:rFonts w:ascii="Times New Roman" w:hAnsi="Times New Roman"/>
                <w:color w:val="000000"/>
              </w:rPr>
            </w:pPr>
            <w:r w:rsidRPr="002D089A">
              <w:rPr>
                <w:rFonts w:ascii="Times New Roman" w:hAnsi="Times New Roman"/>
                <w:color w:val="000000"/>
              </w:rPr>
              <w:t>2016,4</w:t>
            </w:r>
          </w:p>
        </w:tc>
      </w:tr>
      <w:tr w:rsidR="00C1088F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103 02230 01 0000 110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762AF2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8087A" w:rsidP="00C1088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746,7</w:t>
            </w:r>
          </w:p>
        </w:tc>
      </w:tr>
      <w:tr w:rsidR="00C1088F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103 02240 01 0000 110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1088F" w:rsidP="00C1088F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1088F" w:rsidRPr="008B5276" w:rsidRDefault="00C8087A" w:rsidP="00C1088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7,0</w:t>
            </w:r>
          </w:p>
        </w:tc>
      </w:tr>
      <w:tr w:rsidR="00C8087A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8087A" w:rsidRPr="008B5276" w:rsidRDefault="00C8087A" w:rsidP="00C8087A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103 02250 01 0000 110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087A" w:rsidRPr="008B5276" w:rsidRDefault="00C8087A" w:rsidP="00C8087A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C8087A" w:rsidRPr="008B5276" w:rsidRDefault="00C8087A" w:rsidP="00C8087A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087A" w:rsidRPr="008B5276" w:rsidRDefault="008D0C56" w:rsidP="00C8087A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1389,3</w:t>
            </w:r>
          </w:p>
        </w:tc>
      </w:tr>
      <w:tr w:rsidR="008D0C56" w:rsidRPr="00765C17" w:rsidTr="00C1088F">
        <w:trPr>
          <w:trHeight w:val="19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C56" w:rsidRPr="008B5276" w:rsidRDefault="008D0C56" w:rsidP="008D0C56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103 02260 01 0000 110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C56" w:rsidRPr="008B5276" w:rsidRDefault="008D0C56" w:rsidP="008D0C56">
            <w:pPr>
              <w:jc w:val="left"/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8D0C56" w:rsidRPr="008B5276" w:rsidRDefault="008D0C56" w:rsidP="008D0C56">
            <w:pPr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D0C56" w:rsidRPr="008B5276" w:rsidRDefault="008D0C56" w:rsidP="00111E9B">
            <w:pPr>
              <w:rPr>
                <w:rFonts w:ascii="Times New Roman" w:hAnsi="Times New Roman"/>
                <w:color w:val="000000"/>
              </w:rPr>
            </w:pPr>
            <w:r w:rsidRPr="008B5276">
              <w:rPr>
                <w:rFonts w:ascii="Times New Roman" w:hAnsi="Times New Roman"/>
                <w:color w:val="000000"/>
              </w:rPr>
              <w:t>-</w:t>
            </w:r>
            <w:r>
              <w:rPr>
                <w:rFonts w:ascii="Times New Roman" w:hAnsi="Times New Roman"/>
                <w:color w:val="000000"/>
              </w:rPr>
              <w:t>126,6</w:t>
            </w:r>
          </w:p>
        </w:tc>
      </w:tr>
      <w:tr w:rsidR="006A1109" w:rsidRPr="00765C17" w:rsidTr="006A1109">
        <w:trPr>
          <w:trHeight w:val="292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СОВОКУПНЫЙ ДОХОД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D7AA9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3410,8</w:t>
            </w:r>
          </w:p>
        </w:tc>
      </w:tr>
      <w:tr w:rsidR="006A1109" w:rsidRPr="00765C17" w:rsidTr="006A1109">
        <w:trPr>
          <w:trHeight w:val="1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D7AA9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3410,8</w:t>
            </w:r>
          </w:p>
        </w:tc>
      </w:tr>
      <w:tr w:rsidR="006A1109" w:rsidRPr="00765C17" w:rsidTr="006A1109">
        <w:trPr>
          <w:trHeight w:val="1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D7AA9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3410,5</w:t>
            </w:r>
          </w:p>
          <w:p w:rsidR="006D7AA9" w:rsidRPr="00765C17" w:rsidRDefault="006D7AA9" w:rsidP="006A110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6A1109" w:rsidRPr="00765C17" w:rsidTr="006A1109">
        <w:trPr>
          <w:trHeight w:val="16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1 05 030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765C17">
              <w:rPr>
                <w:rFonts w:ascii="Times New Roman" w:hAnsi="Times New Roman" w:cs="Times New Roman"/>
                <w:color w:val="000000"/>
              </w:rPr>
              <w:t>0 01 0000 110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</w:rPr>
              <w:t xml:space="preserve"> (за налоговые периоды, истекшие до 1 января 2011 года)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6A1109" w:rsidRPr="00765C17" w:rsidTr="006A1109">
        <w:trPr>
          <w:trHeight w:val="28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НАЛОГИ НА ИМУЩЕСТВО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B727E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7261,5</w:t>
            </w:r>
          </w:p>
        </w:tc>
      </w:tr>
      <w:tr w:rsidR="006A1109" w:rsidRPr="00765C17" w:rsidTr="006A1109">
        <w:trPr>
          <w:trHeight w:val="32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1 06 01000 00 0000 110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2095,4</w:t>
            </w:r>
          </w:p>
        </w:tc>
      </w:tr>
      <w:tr w:rsidR="006A1109" w:rsidRPr="00765C17" w:rsidTr="006A1109"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1 06 06000 00 0000 110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3D59C1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516</w:t>
            </w:r>
            <w:r w:rsidR="006A1109" w:rsidRPr="00765C17">
              <w:rPr>
                <w:rFonts w:ascii="Times New Roman" w:hAnsi="Times New Roman" w:cs="Times New Roman"/>
                <w:color w:val="000000"/>
              </w:rPr>
              <w:t>6,1</w:t>
            </w:r>
          </w:p>
        </w:tc>
      </w:tr>
      <w:tr w:rsidR="003D59C1" w:rsidRPr="00765C17" w:rsidTr="006A1109"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C1" w:rsidRPr="00765C17" w:rsidRDefault="003D59C1" w:rsidP="00D4499B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1 06 060</w:t>
            </w:r>
            <w:r w:rsidR="00D4499B">
              <w:rPr>
                <w:rFonts w:ascii="Times New Roman" w:hAnsi="Times New Roman" w:cs="Times New Roman"/>
                <w:color w:val="000000"/>
              </w:rPr>
              <w:t>33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4499B"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59C1" w:rsidRPr="00765C17" w:rsidRDefault="00D4499B" w:rsidP="00762AF2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Земельный налог с организаций, обладающих земельным участком, расположенным </w:t>
            </w:r>
            <w:r w:rsidR="00D43747">
              <w:rPr>
                <w:rFonts w:ascii="Times New Roman" w:hAnsi="Times New Roman" w:cs="Times New Roman"/>
                <w:color w:val="000000"/>
              </w:rPr>
              <w:t>в границах городских поселений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59C1" w:rsidRDefault="00A853EA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1052,0</w:t>
            </w:r>
          </w:p>
        </w:tc>
      </w:tr>
      <w:tr w:rsidR="00FF2737" w:rsidRPr="00765C17" w:rsidTr="006A1109"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737" w:rsidRPr="00765C17" w:rsidRDefault="00FF2737" w:rsidP="00A853EA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1 06 060</w:t>
            </w:r>
            <w:r w:rsidR="00A853EA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0000 110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737" w:rsidRDefault="00FF2737" w:rsidP="00FF2737">
            <w:pPr>
              <w:jc w:val="lef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F2737" w:rsidRDefault="00A853EA" w:rsidP="006A1109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4114,1</w:t>
            </w:r>
          </w:p>
        </w:tc>
      </w:tr>
      <w:tr w:rsidR="00376C31" w:rsidRPr="00765C17" w:rsidTr="006A1109">
        <w:trPr>
          <w:trHeight w:val="15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C31" w:rsidRPr="00765C17" w:rsidRDefault="00376C31" w:rsidP="006A110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C31" w:rsidRPr="00376C31" w:rsidRDefault="00376C31" w:rsidP="00762AF2">
            <w:pPr>
              <w:jc w:val="left"/>
              <w:rPr>
                <w:rFonts w:ascii="Times New Roman" w:hAnsi="Times New Roman" w:cs="Times New Roman"/>
                <w:b/>
                <w:color w:val="000000"/>
              </w:rPr>
            </w:pPr>
            <w:r w:rsidRPr="00376C31">
              <w:rPr>
                <w:rFonts w:ascii="Times New Roman" w:hAnsi="Times New Roman" w:cs="Times New Roman"/>
                <w:b/>
                <w:color w:val="000000"/>
              </w:rPr>
              <w:t>Неналоговые доходы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6C31" w:rsidRPr="004541B0" w:rsidRDefault="00B1249B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1051,9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1 11 00000 00 0000 000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ИСПОЛЬЗОВАНИЯ ИМУЩЕСТВА, НАХОДЯЩЕГОСЯ В ГОСУДАРСТВЕННОЙ И МУНИЦИПАЛЬНОЙ СОБСТВЕННОСТИ, в т.ч.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C20F40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2F6B8C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1 11 0501</w:t>
            </w:r>
            <w:r w:rsidR="002F6B8C">
              <w:rPr>
                <w:rFonts w:ascii="Times New Roman" w:hAnsi="Times New Roman" w:cs="Times New Roman"/>
                <w:color w:val="000000"/>
              </w:rPr>
              <w:t>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0000 120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</w:t>
            </w:r>
            <w:r w:rsidR="002F6B8C">
              <w:rPr>
                <w:rFonts w:ascii="Times New Roman" w:hAnsi="Times New Roman" w:cs="Times New Roman"/>
              </w:rPr>
              <w:t>, получаемые в виде арендной платы за земельные участки</w:t>
            </w:r>
            <w:r w:rsidR="004C6008">
              <w:rPr>
                <w:rFonts w:ascii="Times New Roman" w:hAnsi="Times New Roman" w:cs="Times New Roman"/>
              </w:rPr>
              <w:t xml:space="preserve">, государственная собственность на которые не разграничена и которые расположены в границах городских поселений, а также </w:t>
            </w:r>
            <w:r w:rsidR="00973933">
              <w:rPr>
                <w:rFonts w:ascii="Times New Roman" w:hAnsi="Times New Roman" w:cs="Times New Roman"/>
              </w:rPr>
              <w:t>средства от продажи права на заключение договоров аренды указанных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C20F40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lastRenderedPageBreak/>
              <w:t>1 14 00000 00 0000 000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МАТЕРИАЛЬНЫХ И НЕМАТЕРИАЛЬНЫХ АКТИВОВ, вт.</w:t>
            </w:r>
            <w:proofErr w:type="gramStart"/>
            <w:r w:rsidRPr="00765C17">
              <w:rPr>
                <w:rFonts w:ascii="Times New Roman" w:hAnsi="Times New Roman" w:cs="Times New Roman"/>
              </w:rPr>
              <w:t>ч</w:t>
            </w:r>
            <w:proofErr w:type="gramEnd"/>
            <w:r w:rsidRPr="00765C1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466,3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 xml:space="preserve">1 14 06010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0000 430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земельных участков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466</w:t>
            </w:r>
            <w:r w:rsidRPr="00765C1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color w:val="000000"/>
              </w:rPr>
            </w:pPr>
            <w:r w:rsidRPr="00765C17">
              <w:rPr>
                <w:rFonts w:ascii="Times New Roman" w:hAnsi="Times New Roman" w:cs="Times New Roman"/>
                <w:b/>
                <w:color w:val="000000"/>
              </w:rPr>
              <w:t>1 1</w:t>
            </w:r>
            <w:r>
              <w:rPr>
                <w:rFonts w:ascii="Times New Roman" w:hAnsi="Times New Roman" w:cs="Times New Roman"/>
                <w:b/>
                <w:color w:val="000000"/>
              </w:rPr>
              <w:t>6</w:t>
            </w:r>
            <w:r w:rsidRPr="00765C17">
              <w:rPr>
                <w:rFonts w:ascii="Times New Roman" w:hAnsi="Times New Roman" w:cs="Times New Roman"/>
                <w:b/>
                <w:color w:val="000000"/>
              </w:rPr>
              <w:t xml:space="preserve">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ШТРАФЫ, САНКЦИИ, ВОЗМЕЩЕНИЕ УЩЕРБА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765C17">
              <w:rPr>
                <w:rFonts w:ascii="Times New Roman" w:hAnsi="Times New Roman" w:cs="Times New Roman"/>
                <w:color w:val="000000"/>
              </w:rPr>
              <w:t>1 1</w:t>
            </w:r>
            <w:r>
              <w:rPr>
                <w:rFonts w:ascii="Times New Roman" w:hAnsi="Times New Roman" w:cs="Times New Roman"/>
                <w:color w:val="000000"/>
              </w:rPr>
              <w:t>6</w:t>
            </w:r>
            <w:r w:rsidRPr="00765C17">
              <w:rPr>
                <w:rFonts w:ascii="Times New Roman" w:hAnsi="Times New Roman" w:cs="Times New Roman"/>
                <w:color w:val="000000"/>
              </w:rPr>
              <w:t> 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765C17">
              <w:rPr>
                <w:rFonts w:ascii="Times New Roman" w:hAnsi="Times New Roman" w:cs="Times New Roman"/>
                <w:color w:val="000000"/>
              </w:rPr>
              <w:t>0</w:t>
            </w:r>
            <w:r>
              <w:rPr>
                <w:rFonts w:ascii="Times New Roman" w:hAnsi="Times New Roman" w:cs="Times New Roman"/>
                <w:color w:val="000000"/>
              </w:rPr>
              <w:t>05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</w:rPr>
              <w:t>13</w:t>
            </w:r>
            <w:r w:rsidRPr="00765C17">
              <w:rPr>
                <w:rFonts w:ascii="Times New Roman" w:hAnsi="Times New Roman" w:cs="Times New Roman"/>
                <w:color w:val="000000"/>
              </w:rPr>
              <w:t xml:space="preserve"> 0000 </w:t>
            </w:r>
            <w:r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Default="006A1109" w:rsidP="006A11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2 02 00000 00 0000 000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762AF2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472,6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2 02 15000 00 0000 151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762AF2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Дотации бюджетам субъектов Российской Федерации и муниципальных образований,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318,7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2 02 15001 13 0001 151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318,7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2 02 30000 00 0000 151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762AF2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Субвенции бюджетам муниципальных районов в том числе: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153,9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2 02 35118 </w:t>
            </w:r>
            <w:r w:rsidRPr="0033454E">
              <w:rPr>
                <w:rFonts w:ascii="Times New Roman" w:hAnsi="Times New Roman" w:cs="Times New Roman"/>
                <w:lang w:val="en-US"/>
              </w:rPr>
              <w:t>1</w:t>
            </w:r>
            <w:r w:rsidRPr="0033454E">
              <w:rPr>
                <w:rFonts w:ascii="Times New Roman" w:hAnsi="Times New Roman" w:cs="Times New Roman"/>
              </w:rPr>
              <w:t>3 0000 151</w:t>
            </w: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762AF2">
            <w:pPr>
              <w:jc w:val="left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33454E" w:rsidRDefault="006A1109" w:rsidP="006A110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153,9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7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  <w:p w:rsidR="006A1109" w:rsidRPr="00765C17" w:rsidRDefault="003F3C10" w:rsidP="00F825D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17666,4</w:t>
            </w:r>
          </w:p>
        </w:tc>
      </w:tr>
      <w:tr w:rsidR="006A1109" w:rsidRPr="00765C17" w:rsidTr="006A1109">
        <w:trPr>
          <w:trHeight w:val="414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A1109" w:rsidRPr="00765C17" w:rsidRDefault="006A1109" w:rsidP="006A110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FD001B" w:rsidRDefault="00FD001B" w:rsidP="00D728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AEE" w:rsidRPr="00765C17" w:rsidRDefault="00A76AEE" w:rsidP="00A76AEE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2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A76AEE" w:rsidRPr="00765C17" w:rsidRDefault="00A76AEE" w:rsidP="00A76AEE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A76AEE" w:rsidRPr="00765C17" w:rsidRDefault="00A76AEE" w:rsidP="00A76AEE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A76AEE" w:rsidRPr="00765C17" w:rsidRDefault="00A76AEE" w:rsidP="00A76AEE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A76AEE" w:rsidRPr="00765C17" w:rsidRDefault="00A76AEE" w:rsidP="00A76AEE">
      <w:pPr>
        <w:pStyle w:val="afd"/>
        <w:shd w:val="clear" w:color="auto" w:fill="FFFFFF"/>
        <w:tabs>
          <w:tab w:val="left" w:pos="595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</w:rPr>
      </w:pPr>
    </w:p>
    <w:p w:rsidR="00A76AEE" w:rsidRPr="00765C17" w:rsidRDefault="00A76AEE" w:rsidP="00A76AEE">
      <w:pPr>
        <w:pStyle w:val="afd"/>
        <w:rPr>
          <w:rFonts w:ascii="Times New Roman" w:hAnsi="Times New Roman" w:cs="Times New Roman"/>
        </w:rPr>
      </w:pPr>
      <w:r w:rsidRPr="00765C17">
        <w:rPr>
          <w:rFonts w:ascii="Times New Roman" w:hAnsi="Times New Roman" w:cs="Times New Roman"/>
          <w:b/>
        </w:rPr>
        <w:t>Перечень главных администраторов доходов на 2017 год</w:t>
      </w:r>
    </w:p>
    <w:tbl>
      <w:tblPr>
        <w:tblW w:w="10513" w:type="dxa"/>
        <w:tblInd w:w="-1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7"/>
        <w:gridCol w:w="2412"/>
        <w:gridCol w:w="106"/>
        <w:gridCol w:w="6321"/>
        <w:gridCol w:w="112"/>
        <w:gridCol w:w="130"/>
        <w:gridCol w:w="155"/>
      </w:tblGrid>
      <w:tr w:rsidR="00A76AEE" w:rsidRPr="00765C17" w:rsidTr="00A76AEE">
        <w:trPr>
          <w:gridAfter w:val="1"/>
          <w:wAfter w:w="155" w:type="dxa"/>
          <w:trHeight w:val="240"/>
        </w:trPr>
        <w:tc>
          <w:tcPr>
            <w:tcW w:w="1277" w:type="dxa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2" w:type="dxa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27" w:type="dxa"/>
            <w:gridSpan w:val="2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" w:type="dxa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" w:type="dxa"/>
            <w:vAlign w:val="bottom"/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730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Код администратора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8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  <w:b/>
              </w:rPr>
            </w:pPr>
            <w:r w:rsidRPr="00765C17">
              <w:rPr>
                <w:rFonts w:ascii="Times New Roman" w:hAnsi="Times New Roman" w:cs="Times New Roman"/>
                <w:b/>
              </w:rPr>
              <w:t>Администрация Романовского муниципального образования Романовского муниципального района Саратовской области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81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1 08 04020 01 0000 110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1 11 05013 13 0000 120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100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1 11 05035 13 0000 120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753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1 14 06013 13 0000 430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от продажи земельных участков государственная собственность, на которые не разграничена и которые расположены в границах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75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1 16 90050 13 0000 140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35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 xml:space="preserve">1 17 05050 13 0000 180 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Прочие неналоговые доходы бюджетов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19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lastRenderedPageBreak/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 xml:space="preserve"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 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2 18 05010 13 0000 180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бюджетов городских поселений от возврата бюджетами учреждениями остатков субсидий прошлых лет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2 18 05030 13 0000 180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765C17" w:rsidRDefault="00A76AEE" w:rsidP="00A76AEE">
            <w:pPr>
              <w:rPr>
                <w:rFonts w:ascii="Times New Roman" w:hAnsi="Times New Roman" w:cs="Times New Roman"/>
              </w:rPr>
            </w:pPr>
            <w:r w:rsidRPr="00765C17">
              <w:rPr>
                <w:rFonts w:ascii="Times New Roman" w:hAnsi="Times New Roman" w:cs="Times New Roman"/>
              </w:rPr>
              <w:t>Доходы бюджетов городских поселений от возврата иными организациями остатков субсидий прошлых лет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2 19 60010 13 0000 151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27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Дотации бюджетам городских поселений на выравнивание бюджетной обеспеченности в части формируемой за счет субвенций из областного бюджета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2 02 15001 13 0002 151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Дотация бюджетам городских поселений на выравнивание бюджетной обеспеченности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2 02 49999 13 0001 151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Прочие межбюджетные трансферты, передаваемые бюджетам городских поселений </w:t>
            </w:r>
          </w:p>
        </w:tc>
      </w:tr>
      <w:tr w:rsidR="00A76AEE" w:rsidRPr="00765C17" w:rsidTr="00A76AEE">
        <w:tblPrEx>
          <w:tblCellMar>
            <w:left w:w="108" w:type="dxa"/>
            <w:right w:w="108" w:type="dxa"/>
          </w:tblCellMar>
        </w:tblPrEx>
        <w:trPr>
          <w:trHeight w:val="535"/>
          <w:tblHeader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202</w:t>
            </w:r>
          </w:p>
        </w:tc>
        <w:tc>
          <w:tcPr>
            <w:tcW w:w="2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2 02 35118 13 0000 151</w:t>
            </w:r>
          </w:p>
        </w:tc>
        <w:tc>
          <w:tcPr>
            <w:tcW w:w="67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6AEE" w:rsidRPr="0033454E" w:rsidRDefault="00A76AEE" w:rsidP="00A76AEE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Субвенция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</w:tbl>
    <w:p w:rsidR="00A76AEE" w:rsidRPr="009773CD" w:rsidRDefault="00A76AEE" w:rsidP="00D728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0AA4" w:rsidRDefault="004E5DED" w:rsidP="003A0AA4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3</w:t>
      </w:r>
      <w:r w:rsidR="003A0AA4">
        <w:rPr>
          <w:sz w:val="24"/>
          <w:szCs w:val="24"/>
        </w:rPr>
        <w:t>) П</w:t>
      </w:r>
      <w:r w:rsidR="003A0AA4" w:rsidRPr="00DB2297">
        <w:rPr>
          <w:sz w:val="24"/>
          <w:szCs w:val="24"/>
        </w:rPr>
        <w:t>риложени</w:t>
      </w:r>
      <w:r w:rsidR="00262D0B">
        <w:rPr>
          <w:sz w:val="24"/>
          <w:szCs w:val="24"/>
        </w:rPr>
        <w:t xml:space="preserve">е </w:t>
      </w:r>
      <w:r w:rsidR="003A0AA4">
        <w:rPr>
          <w:sz w:val="24"/>
          <w:szCs w:val="24"/>
        </w:rPr>
        <w:t>4</w:t>
      </w:r>
      <w:r w:rsidR="003A0AA4" w:rsidRPr="00DB2297">
        <w:rPr>
          <w:sz w:val="24"/>
          <w:szCs w:val="24"/>
        </w:rPr>
        <w:t xml:space="preserve"> изложить в следующей редакции:</w:t>
      </w:r>
    </w:p>
    <w:p w:rsidR="00A1705A" w:rsidRDefault="00A1705A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4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E508CB" w:rsidRPr="00E508CB" w:rsidRDefault="004E5DED" w:rsidP="006B3499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E508CB" w:rsidRPr="00E508CB" w:rsidRDefault="00E508CB" w:rsidP="00E508CB">
      <w:pPr>
        <w:shd w:val="clear" w:color="auto" w:fill="FFFFFF"/>
        <w:spacing w:line="216" w:lineRule="exact"/>
        <w:rPr>
          <w:rFonts w:ascii="Times New Roman" w:hAnsi="Times New Roman" w:cs="Times New Roman"/>
        </w:rPr>
      </w:pPr>
    </w:p>
    <w:p w:rsidR="00CD193A" w:rsidRDefault="00E508CB" w:rsidP="00E508CB">
      <w:pPr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  <w:b/>
        </w:rPr>
        <w:t>Распределение бюджетных ассигнований бюджета муниципального образования на 2017 год по разделам, подразделам, целевым статьям и видам расходов.</w:t>
      </w:r>
    </w:p>
    <w:p w:rsidR="00E508CB" w:rsidRPr="00E508CB" w:rsidRDefault="00E508CB" w:rsidP="00CD193A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(тыс. рублей)</w:t>
      </w:r>
    </w:p>
    <w:tbl>
      <w:tblPr>
        <w:tblW w:w="9796" w:type="dxa"/>
        <w:tblInd w:w="93" w:type="dxa"/>
        <w:tblLook w:val="0000"/>
      </w:tblPr>
      <w:tblGrid>
        <w:gridCol w:w="2533"/>
        <w:gridCol w:w="942"/>
        <w:gridCol w:w="1502"/>
        <w:gridCol w:w="1935"/>
        <w:gridCol w:w="1198"/>
        <w:gridCol w:w="1686"/>
      </w:tblGrid>
      <w:tr w:rsidR="00E508CB" w:rsidRPr="00E508CB" w:rsidTr="00267ABA">
        <w:trPr>
          <w:trHeight w:val="328"/>
        </w:trPr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Раздел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Подраздел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Целевая статья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Вид расходов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Сумма</w:t>
            </w:r>
          </w:p>
        </w:tc>
      </w:tr>
    </w:tbl>
    <w:p w:rsidR="00E508CB" w:rsidRPr="00E508CB" w:rsidRDefault="00E508CB" w:rsidP="00E508CB">
      <w:pPr>
        <w:rPr>
          <w:rFonts w:ascii="Times New Roman" w:hAnsi="Times New Roman" w:cs="Times New Roman"/>
          <w:b/>
          <w:bCs/>
        </w:rPr>
      </w:pPr>
    </w:p>
    <w:tbl>
      <w:tblPr>
        <w:tblW w:w="9861" w:type="dxa"/>
        <w:tblInd w:w="93" w:type="dxa"/>
        <w:tblLook w:val="0000"/>
      </w:tblPr>
      <w:tblGrid>
        <w:gridCol w:w="3134"/>
        <w:gridCol w:w="709"/>
        <w:gridCol w:w="1134"/>
        <w:gridCol w:w="1878"/>
        <w:gridCol w:w="1188"/>
        <w:gridCol w:w="1818"/>
      </w:tblGrid>
      <w:tr w:rsidR="00E508CB" w:rsidRPr="00E508CB" w:rsidTr="00262D0B">
        <w:trPr>
          <w:trHeight w:val="25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E508CB" w:rsidRPr="00E508CB" w:rsidTr="00262D0B">
        <w:trPr>
          <w:trHeight w:val="25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327051" w:rsidP="007D369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123,0</w:t>
            </w:r>
          </w:p>
        </w:tc>
      </w:tr>
      <w:tr w:rsidR="00E508C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327051" w:rsidP="002773E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123,0</w:t>
            </w:r>
          </w:p>
        </w:tc>
      </w:tr>
      <w:tr w:rsidR="00B16F9B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B16F9B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6F9B" w:rsidRPr="0033454E" w:rsidRDefault="00327051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107,9</w:t>
            </w:r>
          </w:p>
        </w:tc>
      </w:tr>
      <w:tr w:rsidR="00D55140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5140" w:rsidRPr="00C54C5F" w:rsidRDefault="007144BC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Default="00D55140" w:rsidP="009A36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327051" w:rsidP="00C5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35,9</w:t>
            </w:r>
          </w:p>
        </w:tc>
      </w:tr>
      <w:tr w:rsidR="00D55140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D55140" w:rsidRPr="00C54C5F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D55140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Default="007144BC" w:rsidP="009A365D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7144BC" w:rsidP="00B16F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55140" w:rsidRPr="0033454E" w:rsidRDefault="00327051" w:rsidP="00C54C5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35,9</w:t>
            </w:r>
          </w:p>
        </w:tc>
      </w:tr>
      <w:tr w:rsidR="00A6109A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 xml:space="preserve">О подготовке к проведению празднования Дня </w:t>
            </w:r>
            <w:r w:rsidRPr="009773CD">
              <w:rPr>
                <w:rFonts w:ascii="Times New Roman" w:hAnsi="Times New Roman" w:cs="Times New Roman"/>
              </w:rPr>
              <w:lastRenderedPageBreak/>
              <w:t>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lastRenderedPageBreak/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7D369B" w:rsidP="0032705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</w:t>
            </w:r>
            <w:r w:rsidR="0032705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6109A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lastRenderedPageBreak/>
              <w:t xml:space="preserve">Закупка товаров, работ и услуг </w:t>
            </w:r>
            <w:proofErr w:type="gramStart"/>
            <w:r w:rsidRPr="009773CD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9773CD">
              <w:rPr>
                <w:rFonts w:ascii="Times New Roman" w:eastAsia="Calibri" w:hAnsi="Times New Roman" w:cs="Times New Roman"/>
              </w:rPr>
              <w:t xml:space="preserve"> государственных</w:t>
            </w:r>
          </w:p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7D369B" w:rsidP="0032705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</w:t>
            </w:r>
            <w:r w:rsidR="0032705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A6109A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6109A" w:rsidRPr="009773CD" w:rsidRDefault="00A6109A" w:rsidP="00A6109A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1120005080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A6109A" w:rsidP="007144BC">
            <w:pPr>
              <w:rPr>
                <w:rFonts w:ascii="Times New Roman" w:hAnsi="Times New Roman" w:cs="Times New Roman"/>
                <w:bCs/>
                <w:lang w:val="en-US"/>
              </w:rPr>
            </w:pPr>
            <w:r w:rsidRPr="009773CD">
              <w:rPr>
                <w:rFonts w:ascii="Times New Roman" w:hAnsi="Times New Roman" w:cs="Times New Roman"/>
                <w:bCs/>
                <w:lang w:val="en-US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109A" w:rsidRPr="009773CD" w:rsidRDefault="007D369B" w:rsidP="00327051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81,</w:t>
            </w:r>
            <w:r w:rsidR="00327051">
              <w:rPr>
                <w:rFonts w:ascii="Times New Roman" w:hAnsi="Times New Roman" w:cs="Times New Roman"/>
                <w:bCs/>
              </w:rPr>
              <w:t>1</w:t>
            </w:r>
          </w:p>
        </w:tc>
      </w:tr>
      <w:tr w:rsidR="007144BC" w:rsidRPr="00E508CB" w:rsidTr="00262D0B">
        <w:trPr>
          <w:trHeight w:val="108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880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Осуществление переданных полномочий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</w:rPr>
            </w:pPr>
            <w:r w:rsidRPr="0033454E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857DFC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6439,0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Дорожный фонд муниципального района </w:t>
            </w:r>
            <w:r w:rsidRPr="0033454E">
              <w:rPr>
                <w:rFonts w:ascii="Times New Roman" w:hAnsi="Times New Roman" w:cs="Times New Roman"/>
              </w:rPr>
              <w:lastRenderedPageBreak/>
              <w:t>(поселения)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lastRenderedPageBreak/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lastRenderedPageBreak/>
              <w:t xml:space="preserve">Капитальный ремонт, ремонт и содержание автомобильных дорог общего пользования, мостов и мостовых переходов, находящихся </w:t>
            </w:r>
            <w:proofErr w:type="spellStart"/>
            <w:r w:rsidRPr="0033454E">
              <w:rPr>
                <w:rFonts w:ascii="Times New Roman" w:hAnsi="Times New Roman" w:cs="Times New Roman"/>
              </w:rPr>
              <w:t>вгосударственной</w:t>
            </w:r>
            <w:proofErr w:type="spellEnd"/>
            <w:r w:rsidRPr="0033454E">
              <w:rPr>
                <w:rFonts w:ascii="Times New Roman" w:hAnsi="Times New Roman" w:cs="Times New Roman"/>
              </w:rPr>
              <w:t xml:space="preserve">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8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</w:p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6B3499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33454E" w:rsidRDefault="006B3499" w:rsidP="006B349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45514E">
        <w:trPr>
          <w:trHeight w:val="82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3399,4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7144BC" w:rsidRPr="00E508CB" w:rsidTr="00262D0B">
        <w:trPr>
          <w:trHeight w:val="39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7144BC" w:rsidRPr="00E508CB" w:rsidTr="00262D0B">
        <w:trPr>
          <w:trHeight w:val="55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7144BC" w:rsidRPr="00E508CB" w:rsidTr="00262D0B">
        <w:trPr>
          <w:trHeight w:val="296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0F547F" w:rsidRPr="00E508CB" w:rsidTr="00D728EA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327051" w:rsidP="000F547F">
            <w:r>
              <w:rPr>
                <w:rFonts w:ascii="Times New Roman" w:hAnsi="Times New Roman" w:cs="Times New Roman"/>
              </w:rPr>
              <w:t>2429,0</w:t>
            </w:r>
          </w:p>
        </w:tc>
      </w:tr>
      <w:tr w:rsidR="000F547F" w:rsidRPr="00E508CB" w:rsidTr="00D728EA">
        <w:trPr>
          <w:trHeight w:val="21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327051" w:rsidP="000F547F">
            <w:r>
              <w:rPr>
                <w:rFonts w:ascii="Times New Roman" w:hAnsi="Times New Roman" w:cs="Times New Roman"/>
              </w:rPr>
              <w:t>2429,0</w:t>
            </w:r>
          </w:p>
        </w:tc>
      </w:tr>
      <w:tr w:rsidR="007144BC" w:rsidRPr="00E508CB" w:rsidTr="00262D0B">
        <w:trPr>
          <w:trHeight w:val="5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Прочие мероприятия по благоустройству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Выполнение функций органами местного самоуправления по благоустройству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7144BC" w:rsidRPr="00E508CB" w:rsidTr="00262D0B">
        <w:trPr>
          <w:trHeight w:val="40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7144BC" w:rsidRPr="00E508CB" w:rsidTr="00262D0B">
        <w:trPr>
          <w:trHeight w:val="41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7144BC" w:rsidRPr="00E508CB" w:rsidTr="00262D0B">
        <w:trPr>
          <w:trHeight w:val="51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7144BC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7144B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12510,3</w:t>
            </w:r>
          </w:p>
        </w:tc>
      </w:tr>
      <w:tr w:rsidR="000F547F" w:rsidRPr="00E508CB" w:rsidTr="00D728EA">
        <w:trPr>
          <w:trHeight w:val="13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0F547F" w:rsidP="000F547F">
            <w:pPr>
              <w:rPr>
                <w:rFonts w:ascii="Times New Roman" w:hAnsi="Times New Roman" w:cs="Times New Roman"/>
                <w:bCs/>
              </w:rPr>
            </w:pPr>
          </w:p>
          <w:p w:rsidR="000F547F" w:rsidRDefault="00327051" w:rsidP="000F547F">
            <w:r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327051" w:rsidRPr="00E508CB" w:rsidTr="00D728EA">
        <w:trPr>
          <w:trHeight w:val="54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2600000000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051" w:rsidRDefault="00327051" w:rsidP="00327051">
            <w:pPr>
              <w:rPr>
                <w:rFonts w:ascii="Times New Roman" w:hAnsi="Times New Roman" w:cs="Times New Roman"/>
                <w:bCs/>
              </w:rPr>
            </w:pPr>
          </w:p>
          <w:p w:rsidR="00327051" w:rsidRDefault="00327051" w:rsidP="00327051">
            <w:r w:rsidRPr="00ED428F"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327051" w:rsidRPr="00E508CB" w:rsidTr="00D728EA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2610000000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051" w:rsidRDefault="00327051" w:rsidP="00327051">
            <w:pPr>
              <w:rPr>
                <w:rFonts w:ascii="Times New Roman" w:hAnsi="Times New Roman" w:cs="Times New Roman"/>
                <w:bCs/>
              </w:rPr>
            </w:pPr>
          </w:p>
          <w:p w:rsidR="00327051" w:rsidRDefault="00327051" w:rsidP="00327051">
            <w:r w:rsidRPr="00ED428F"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327051" w:rsidRPr="00E508CB" w:rsidTr="00D728EA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E508C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508C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051" w:rsidRDefault="00327051" w:rsidP="00327051">
            <w:pPr>
              <w:rPr>
                <w:rFonts w:ascii="Times New Roman" w:hAnsi="Times New Roman" w:cs="Times New Roman"/>
                <w:bCs/>
              </w:rPr>
            </w:pPr>
          </w:p>
          <w:p w:rsidR="00327051" w:rsidRDefault="00327051" w:rsidP="00327051">
            <w:pPr>
              <w:rPr>
                <w:rFonts w:ascii="Times New Roman" w:hAnsi="Times New Roman" w:cs="Times New Roman"/>
                <w:bCs/>
              </w:rPr>
            </w:pPr>
          </w:p>
          <w:p w:rsidR="00327051" w:rsidRDefault="00327051" w:rsidP="00327051">
            <w:r w:rsidRPr="00ED428F"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327051" w:rsidRPr="00E508CB" w:rsidTr="00D728EA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051" w:rsidRDefault="00327051" w:rsidP="00327051">
            <w:r w:rsidRPr="00ED428F"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327051" w:rsidRPr="00E508CB" w:rsidTr="00327051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2</w:t>
            </w:r>
            <w:r w:rsidRPr="00E508CB">
              <w:rPr>
                <w:rFonts w:ascii="Times New Roman" w:hAnsi="Times New Roman" w:cs="Times New Roman"/>
                <w:bCs/>
              </w:rPr>
              <w:t>610080400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7051" w:rsidRPr="00E508CB" w:rsidRDefault="00327051" w:rsidP="00327051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7051" w:rsidRDefault="00327051" w:rsidP="00327051">
            <w:pPr>
              <w:rPr>
                <w:rFonts w:ascii="Times New Roman" w:hAnsi="Times New Roman" w:cs="Times New Roman"/>
                <w:bCs/>
              </w:rPr>
            </w:pPr>
          </w:p>
          <w:p w:rsidR="00327051" w:rsidRDefault="00327051" w:rsidP="00327051">
            <w:r w:rsidRPr="00ED428F"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7144BC" w:rsidRPr="00E508CB" w:rsidTr="00262D0B">
        <w:trPr>
          <w:trHeight w:val="8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7144BC" w:rsidP="007144B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E508CB" w:rsidRDefault="00327051" w:rsidP="00DC01C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22625,6</w:t>
            </w:r>
          </w:p>
        </w:tc>
      </w:tr>
    </w:tbl>
    <w:p w:rsidR="00E508CB" w:rsidRPr="00E508CB" w:rsidRDefault="00E508CB" w:rsidP="00E508CB">
      <w:pPr>
        <w:rPr>
          <w:rFonts w:ascii="Times New Roman" w:hAnsi="Times New Roman" w:cs="Times New Roman"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</w:rPr>
      </w:pPr>
    </w:p>
    <w:p w:rsidR="00262D0B" w:rsidRDefault="004E5DED" w:rsidP="00262D0B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4</w:t>
      </w:r>
      <w:r w:rsidR="00262D0B">
        <w:rPr>
          <w:sz w:val="24"/>
          <w:szCs w:val="24"/>
        </w:rPr>
        <w:t xml:space="preserve">) </w:t>
      </w:r>
      <w:r w:rsidR="006633E6">
        <w:rPr>
          <w:sz w:val="24"/>
          <w:szCs w:val="24"/>
        </w:rPr>
        <w:t>п</w:t>
      </w:r>
      <w:r w:rsidR="00262D0B" w:rsidRPr="00DB2297">
        <w:rPr>
          <w:sz w:val="24"/>
          <w:szCs w:val="24"/>
        </w:rPr>
        <w:t>риложени</w:t>
      </w:r>
      <w:r w:rsidR="00262D0B">
        <w:rPr>
          <w:sz w:val="24"/>
          <w:szCs w:val="24"/>
        </w:rPr>
        <w:t>я 5-</w:t>
      </w:r>
      <w:r w:rsidR="006A6555">
        <w:rPr>
          <w:sz w:val="24"/>
          <w:szCs w:val="24"/>
        </w:rPr>
        <w:t>6</w:t>
      </w:r>
      <w:r w:rsidR="00262D0B" w:rsidRPr="00DB2297">
        <w:rPr>
          <w:sz w:val="24"/>
          <w:szCs w:val="24"/>
        </w:rPr>
        <w:t xml:space="preserve"> изложить в следующей редакции:</w:t>
      </w:r>
    </w:p>
    <w:p w:rsidR="00262D0B" w:rsidRDefault="00262D0B" w:rsidP="00262D0B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262D0B" w:rsidRDefault="00262D0B" w:rsidP="00262D0B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5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E508CB" w:rsidRPr="00E508CB" w:rsidRDefault="00E508CB" w:rsidP="00E508CB">
      <w:pPr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rPr>
          <w:rFonts w:ascii="Times New Roman" w:hAnsi="Times New Roman" w:cs="Times New Roman"/>
          <w:b/>
        </w:rPr>
      </w:pPr>
      <w:r w:rsidRPr="00E508CB">
        <w:rPr>
          <w:rFonts w:ascii="Times New Roman" w:hAnsi="Times New Roman" w:cs="Times New Roman"/>
          <w:b/>
        </w:rPr>
        <w:t>Ведомственная структура расходов бюджета муниципального образования</w:t>
      </w:r>
    </w:p>
    <w:p w:rsidR="00262D0B" w:rsidRDefault="00E508CB" w:rsidP="00E508CB">
      <w:pPr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  <w:b/>
        </w:rPr>
        <w:t xml:space="preserve"> на 2017 год</w:t>
      </w:r>
    </w:p>
    <w:p w:rsidR="00E508CB" w:rsidRPr="00E508CB" w:rsidRDefault="00E508CB" w:rsidP="00262D0B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</w:t>
      </w:r>
      <w:proofErr w:type="gramStart"/>
      <w:r w:rsidRPr="00E508CB">
        <w:rPr>
          <w:rFonts w:ascii="Times New Roman" w:hAnsi="Times New Roman" w:cs="Times New Roman"/>
        </w:rPr>
        <w:t>.р</w:t>
      </w:r>
      <w:proofErr w:type="gramEnd"/>
      <w:r w:rsidRPr="00E508CB">
        <w:rPr>
          <w:rFonts w:ascii="Times New Roman" w:hAnsi="Times New Roman" w:cs="Times New Roman"/>
        </w:rPr>
        <w:t>ублей)</w:t>
      </w:r>
    </w:p>
    <w:tbl>
      <w:tblPr>
        <w:tblW w:w="9874" w:type="dxa"/>
        <w:tblInd w:w="93" w:type="dxa"/>
        <w:tblLook w:val="0000"/>
      </w:tblPr>
      <w:tblGrid>
        <w:gridCol w:w="3255"/>
        <w:gridCol w:w="767"/>
        <w:gridCol w:w="900"/>
        <w:gridCol w:w="1033"/>
        <w:gridCol w:w="1505"/>
        <w:gridCol w:w="1058"/>
        <w:gridCol w:w="1356"/>
      </w:tblGrid>
      <w:tr w:rsidR="00E508CB" w:rsidRPr="00E508CB" w:rsidTr="00267ABA">
        <w:trPr>
          <w:trHeight w:val="25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Код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Раздел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E508CB">
              <w:rPr>
                <w:rFonts w:ascii="Times New Roman" w:hAnsi="Times New Roman" w:cs="Times New Roman"/>
                <w:bCs/>
              </w:rPr>
              <w:t>Подраз</w:t>
            </w:r>
            <w:proofErr w:type="spellEnd"/>
            <w:r w:rsidRPr="00E508CB">
              <w:rPr>
                <w:rFonts w:ascii="Times New Roman" w:hAnsi="Times New Roman" w:cs="Times New Roman"/>
                <w:bCs/>
              </w:rPr>
              <w:t>-</w:t>
            </w: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дел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 xml:space="preserve">Целевая </w:t>
            </w:r>
            <w:r w:rsidRPr="00E508CB">
              <w:rPr>
                <w:rFonts w:ascii="Times New Roman" w:hAnsi="Times New Roman" w:cs="Times New Roman"/>
                <w:bCs/>
              </w:rPr>
              <w:lastRenderedPageBreak/>
              <w:t>статья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 xml:space="preserve">Вид </w:t>
            </w:r>
            <w:r w:rsidRPr="00E508CB">
              <w:rPr>
                <w:rFonts w:ascii="Times New Roman" w:hAnsi="Times New Roman" w:cs="Times New Roman"/>
                <w:bCs/>
              </w:rPr>
              <w:lastRenderedPageBreak/>
              <w:t>расхода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Сумма</w:t>
            </w:r>
          </w:p>
        </w:tc>
      </w:tr>
    </w:tbl>
    <w:p w:rsidR="00E508CB" w:rsidRPr="00E508CB" w:rsidRDefault="00E508CB" w:rsidP="00E508CB">
      <w:pPr>
        <w:ind w:firstLine="709"/>
        <w:jc w:val="right"/>
        <w:rPr>
          <w:rFonts w:ascii="Times New Roman" w:hAnsi="Times New Roman" w:cs="Times New Roman"/>
        </w:rPr>
      </w:pPr>
    </w:p>
    <w:tbl>
      <w:tblPr>
        <w:tblW w:w="9796" w:type="dxa"/>
        <w:tblInd w:w="93" w:type="dxa"/>
        <w:tblLayout w:type="fixed"/>
        <w:tblLook w:val="0000"/>
      </w:tblPr>
      <w:tblGrid>
        <w:gridCol w:w="3276"/>
        <w:gridCol w:w="708"/>
        <w:gridCol w:w="993"/>
        <w:gridCol w:w="978"/>
        <w:gridCol w:w="1440"/>
        <w:gridCol w:w="1125"/>
        <w:gridCol w:w="1276"/>
      </w:tblGrid>
      <w:tr w:rsidR="00E508CB" w:rsidRPr="00E508CB" w:rsidTr="00267ABA">
        <w:trPr>
          <w:trHeight w:val="255"/>
          <w:tblHeader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08CB" w:rsidRPr="00E508CB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</w:tr>
      <w:tr w:rsidR="00E508CB" w:rsidRPr="00E508CB" w:rsidTr="00267ABA">
        <w:trPr>
          <w:trHeight w:val="2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E508CB" w:rsidRPr="0033454E" w:rsidRDefault="00327051" w:rsidP="002773E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22625,6</w:t>
            </w:r>
          </w:p>
        </w:tc>
      </w:tr>
      <w:tr w:rsidR="00E508CB" w:rsidRPr="00E508CB" w:rsidTr="00C37101">
        <w:trPr>
          <w:trHeight w:val="363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B90AF0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327051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123,0</w:t>
            </w:r>
          </w:p>
        </w:tc>
      </w:tr>
      <w:tr w:rsidR="00E508CB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E508CB" w:rsidP="00267ABA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08CB" w:rsidRPr="0033454E" w:rsidRDefault="00327051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123,0</w:t>
            </w:r>
          </w:p>
        </w:tc>
      </w:tr>
      <w:tr w:rsidR="001C4949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</w:t>
            </w:r>
            <w:r w:rsidR="001C4949"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C37101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327051" w:rsidP="007D369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107,9</w:t>
            </w:r>
          </w:p>
        </w:tc>
      </w:tr>
      <w:tr w:rsidR="007144BC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C54C5F" w:rsidRDefault="007144BC" w:rsidP="00714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35,9</w:t>
            </w:r>
          </w:p>
        </w:tc>
      </w:tr>
      <w:tr w:rsidR="007144BC" w:rsidRPr="00E508CB" w:rsidTr="0045514E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7144BC" w:rsidRPr="00C54C5F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1120005110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35,9</w:t>
            </w:r>
          </w:p>
        </w:tc>
      </w:tr>
      <w:tr w:rsidR="007144BC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1120005100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7144BC" w:rsidP="007144BC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44BC" w:rsidRPr="0033454E" w:rsidRDefault="00327051" w:rsidP="007144B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35,9</w:t>
            </w:r>
          </w:p>
        </w:tc>
      </w:tr>
      <w:tr w:rsidR="006B3499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327051" w:rsidP="006B349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81,1</w:t>
            </w:r>
          </w:p>
        </w:tc>
      </w:tr>
      <w:tr w:rsidR="006B3499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 xml:space="preserve">Закупка товаров, работ и услуг </w:t>
            </w:r>
            <w:proofErr w:type="gramStart"/>
            <w:r w:rsidRPr="009773CD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9773CD">
              <w:rPr>
                <w:rFonts w:ascii="Times New Roman" w:eastAsia="Calibri" w:hAnsi="Times New Roman" w:cs="Times New Roman"/>
              </w:rPr>
              <w:t xml:space="preserve"> государственных</w:t>
            </w:r>
          </w:p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327051" w:rsidP="006B349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81,1</w:t>
            </w:r>
          </w:p>
        </w:tc>
      </w:tr>
      <w:tr w:rsidR="006B3499" w:rsidRPr="00E508CB" w:rsidTr="00AF1367">
        <w:trPr>
          <w:trHeight w:val="1104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499" w:rsidRPr="009773CD" w:rsidRDefault="006B3499" w:rsidP="006B3499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1120005080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6B3499" w:rsidP="006B3499">
            <w:pPr>
              <w:rPr>
                <w:rFonts w:ascii="Times New Roman" w:hAnsi="Times New Roman" w:cs="Times New Roman"/>
                <w:bCs/>
              </w:rPr>
            </w:pPr>
            <w:r w:rsidRPr="009773CD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499" w:rsidRPr="009773CD" w:rsidRDefault="00327051" w:rsidP="006B349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81,1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327051" w:rsidP="001C49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327051" w:rsidP="001C49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327051" w:rsidP="001C49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327051" w:rsidP="001C49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2810080300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880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327051" w:rsidP="001C49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6,0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Осуществление переданных полномочий Российской </w:t>
            </w:r>
            <w:r w:rsidRPr="00E508CB">
              <w:rPr>
                <w:rFonts w:ascii="Times New Roman" w:hAnsi="Times New Roman" w:cs="Times New Roman"/>
                <w:bCs/>
              </w:rPr>
              <w:lastRenderedPageBreak/>
              <w:t>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2220051180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E508CB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153,9</w:t>
            </w:r>
          </w:p>
        </w:tc>
      </w:tr>
      <w:tr w:rsidR="001C4949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1C4949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949" w:rsidRPr="0033454E" w:rsidRDefault="0081342C" w:rsidP="001C4949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6439,0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Дорожный фонд муниципального района (поселения)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8B0D7A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4020090000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7A" w:rsidRPr="0033454E" w:rsidRDefault="008B0D7A" w:rsidP="008B0D7A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6409,0</w:t>
            </w:r>
          </w:p>
        </w:tc>
      </w:tr>
      <w:tr w:rsidR="00B90AF0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90AF0" w:rsidRPr="0033454E" w:rsidRDefault="00B90AF0" w:rsidP="001C4949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45514E">
        <w:trPr>
          <w:trHeight w:val="85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Мероприятия по землеустройству и землепользованию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Иные закупки товаров, работ и услуг для обеспечения государственных </w:t>
            </w:r>
            <w:r w:rsidRPr="0033454E">
              <w:rPr>
                <w:rFonts w:ascii="Times New Roman" w:hAnsi="Times New Roman" w:cs="Times New Roman"/>
              </w:rPr>
              <w:lastRenderedPageBreak/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lastRenderedPageBreak/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45514E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4400003000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30,0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  <w:r w:rsidRPr="00327051">
              <w:rPr>
                <w:rFonts w:ascii="Times New Roman" w:hAnsi="Times New Roman" w:cs="Times New Roman"/>
                <w:b/>
                <w:bCs/>
              </w:rPr>
              <w:lastRenderedPageBreak/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</w:rPr>
            </w:pPr>
            <w:r w:rsidRPr="00327051">
              <w:rPr>
                <w:rFonts w:ascii="Times New Roman" w:hAnsi="Times New Roman" w:cs="Times New Roman"/>
                <w:b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  <w:r w:rsidRPr="00327051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327051" w:rsidP="0032705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3399,4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327051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Муниципальные программы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327051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737B5B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327051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327051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2C72E6" w:rsidRPr="00E508CB" w:rsidTr="00267ABA">
        <w:trPr>
          <w:trHeight w:val="296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3454E" w:rsidRDefault="002C72E6" w:rsidP="002C72E6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1120005020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B90AF0" w:rsidP="002C72E6">
            <w:pPr>
              <w:rPr>
                <w:rFonts w:ascii="Times New Roman" w:hAnsi="Times New Roman" w:cs="Times New Roman"/>
                <w:bCs/>
              </w:rPr>
            </w:pPr>
            <w:r w:rsidRPr="0033454E">
              <w:rPr>
                <w:rFonts w:ascii="Times New Roman" w:hAnsi="Times New Roman" w:cs="Times New Roman"/>
                <w:bCs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3454E" w:rsidRDefault="00327051" w:rsidP="001572DB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970,4</w:t>
            </w:r>
          </w:p>
        </w:tc>
      </w:tr>
      <w:tr w:rsidR="000F547F" w:rsidRPr="00E508CB" w:rsidTr="00D728EA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327051" w:rsidP="000F547F">
            <w:r>
              <w:rPr>
                <w:rFonts w:ascii="Times New Roman" w:hAnsi="Times New Roman" w:cs="Times New Roman"/>
              </w:rPr>
              <w:t>2429,0</w:t>
            </w:r>
          </w:p>
        </w:tc>
      </w:tr>
      <w:tr w:rsidR="000F547F" w:rsidRPr="00E508CB" w:rsidTr="00D728EA">
        <w:trPr>
          <w:trHeight w:val="212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F547F" w:rsidRPr="00E508CB" w:rsidRDefault="000F547F" w:rsidP="000F54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547F" w:rsidRDefault="00327051" w:rsidP="000F547F">
            <w:r>
              <w:rPr>
                <w:rFonts w:ascii="Times New Roman" w:hAnsi="Times New Roman" w:cs="Times New Roman"/>
              </w:rPr>
              <w:t>2429,0</w:t>
            </w:r>
          </w:p>
        </w:tc>
      </w:tr>
      <w:tr w:rsidR="002C72E6" w:rsidRPr="00E508CB" w:rsidTr="00B90AF0">
        <w:trPr>
          <w:trHeight w:val="499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2510006100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2C72E6" w:rsidRPr="00E508CB" w:rsidTr="00267ABA">
        <w:trPr>
          <w:trHeight w:val="51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2520006100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1572DB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</w:t>
            </w:r>
            <w:r w:rsidR="001572DB">
              <w:rPr>
                <w:rFonts w:ascii="Times New Roman" w:hAnsi="Times New Roman" w:cs="Times New Roman"/>
              </w:rPr>
              <w:t>154</w:t>
            </w:r>
            <w:r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  <w:r w:rsidRPr="00327051">
              <w:rPr>
                <w:rFonts w:ascii="Times New Roman" w:hAnsi="Times New Roman" w:cs="Times New Roman"/>
                <w:b/>
                <w:bCs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</w:rPr>
            </w:pPr>
            <w:r w:rsidRPr="00327051">
              <w:rPr>
                <w:rFonts w:ascii="Times New Roman" w:hAnsi="Times New Roman" w:cs="Times New Roman"/>
                <w:b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  <w:r w:rsidRPr="00327051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327051" w:rsidRDefault="00327051" w:rsidP="002C72E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12510,3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2600000000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Предоставление межбюджетных трансфертов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2610000000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900969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 xml:space="preserve">Иные межбюджетные </w:t>
            </w:r>
            <w:r w:rsidRPr="00E508CB">
              <w:rPr>
                <w:rFonts w:ascii="Times New Roman" w:hAnsi="Times New Roman" w:cs="Times New Roman"/>
                <w:bCs/>
              </w:rPr>
              <w:lastRenderedPageBreak/>
              <w:t xml:space="preserve">трансферты нецелевой направленности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1</w:t>
            </w:r>
            <w:r w:rsidRPr="00E508CB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  <w:lang w:val="en-US"/>
              </w:rPr>
              <w:t>0</w:t>
            </w:r>
            <w:r w:rsidRPr="00E508CB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lastRenderedPageBreak/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14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2610080400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2C72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12510,3</w:t>
            </w:r>
          </w:p>
        </w:tc>
      </w:tr>
      <w:tr w:rsidR="002C72E6" w:rsidRPr="00E508CB" w:rsidTr="00267ABA">
        <w:trPr>
          <w:trHeight w:val="8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2C72E6" w:rsidP="002C72E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72E6" w:rsidRPr="00E508CB" w:rsidRDefault="00327051" w:rsidP="0032705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22625,6</w:t>
            </w:r>
          </w:p>
        </w:tc>
      </w:tr>
    </w:tbl>
    <w:p w:rsidR="006A6555" w:rsidRDefault="006A6555" w:rsidP="006A6555">
      <w:pPr>
        <w:pStyle w:val="a3"/>
        <w:ind w:left="720" w:firstLine="0"/>
        <w:rPr>
          <w:sz w:val="24"/>
          <w:szCs w:val="24"/>
        </w:rPr>
      </w:pPr>
    </w:p>
    <w:p w:rsidR="009773CD" w:rsidRPr="00E508CB" w:rsidRDefault="009773CD" w:rsidP="006A6555">
      <w:pPr>
        <w:shd w:val="clear" w:color="auto" w:fill="FFFFFF"/>
        <w:spacing w:line="216" w:lineRule="exact"/>
        <w:jc w:val="both"/>
        <w:rPr>
          <w:rFonts w:ascii="Times New Roman" w:hAnsi="Times New Roman" w:cs="Times New Roman"/>
          <w:color w:val="000000"/>
          <w:spacing w:val="-2"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521"/>
        <w:rPr>
          <w:rFonts w:ascii="Times New Roman" w:hAnsi="Times New Roman" w:cs="Times New Roman"/>
          <w:color w:val="000000"/>
          <w:spacing w:val="-2"/>
        </w:rPr>
      </w:pPr>
    </w:p>
    <w:p w:rsidR="006A6555" w:rsidRDefault="006A6555" w:rsidP="004E5DED">
      <w:pPr>
        <w:ind w:left="5664" w:firstLine="708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4E5DED" w:rsidRPr="00765C17" w:rsidRDefault="004E5DED" w:rsidP="004E5DED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6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4E5DED" w:rsidRPr="00765C17" w:rsidRDefault="004E5DED" w:rsidP="004E5DED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4E5DED" w:rsidRPr="00765C17" w:rsidRDefault="004E5DED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BF07FA" w:rsidRPr="00765C17" w:rsidRDefault="00BF07FA" w:rsidP="00BF07FA">
      <w:pPr>
        <w:pStyle w:val="afd"/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ind w:left="6521"/>
        <w:rPr>
          <w:rFonts w:ascii="Times New Roman" w:hAnsi="Times New Roman" w:cs="Times New Roman"/>
          <w:b/>
        </w:rPr>
      </w:pPr>
    </w:p>
    <w:p w:rsidR="00E508CB" w:rsidRPr="00E508CB" w:rsidRDefault="00E508CB" w:rsidP="00E508CB">
      <w:pPr>
        <w:shd w:val="clear" w:color="auto" w:fill="FFFFFF"/>
        <w:spacing w:line="216" w:lineRule="exact"/>
        <w:ind w:left="6991"/>
        <w:rPr>
          <w:rFonts w:ascii="Times New Roman" w:hAnsi="Times New Roman" w:cs="Times New Roman"/>
          <w:color w:val="000000"/>
          <w:spacing w:val="-1"/>
        </w:rPr>
      </w:pPr>
    </w:p>
    <w:p w:rsidR="0083581D" w:rsidRDefault="00E508CB" w:rsidP="00E508CB">
      <w:pPr>
        <w:rPr>
          <w:rFonts w:ascii="Times New Roman" w:hAnsi="Times New Roman" w:cs="Times New Roman"/>
          <w:b/>
        </w:rPr>
      </w:pPr>
      <w:r w:rsidRPr="00E508CB">
        <w:rPr>
          <w:rFonts w:ascii="Times New Roman" w:hAnsi="Times New Roman" w:cs="Times New Roman"/>
          <w:b/>
        </w:rPr>
        <w:t xml:space="preserve">Распределение бюджетных ассигнований по целевым статьям (муниципальным   программам поселения и </w:t>
      </w:r>
      <w:proofErr w:type="spellStart"/>
      <w:r w:rsidRPr="00E508CB">
        <w:rPr>
          <w:rFonts w:ascii="Times New Roman" w:hAnsi="Times New Roman" w:cs="Times New Roman"/>
          <w:b/>
        </w:rPr>
        <w:t>непрограммным</w:t>
      </w:r>
      <w:proofErr w:type="spellEnd"/>
      <w:r w:rsidRPr="00E508CB">
        <w:rPr>
          <w:rFonts w:ascii="Times New Roman" w:hAnsi="Times New Roman" w:cs="Times New Roman"/>
          <w:b/>
        </w:rPr>
        <w:t xml:space="preserve"> направлениям деятельности), группам и подгруппам </w:t>
      </w:r>
      <w:proofErr w:type="gramStart"/>
      <w:r w:rsidRPr="00E508CB">
        <w:rPr>
          <w:rFonts w:ascii="Times New Roman" w:hAnsi="Times New Roman" w:cs="Times New Roman"/>
          <w:b/>
        </w:rPr>
        <w:t>видов расходов классификации расходов бюджета муниципального образования</w:t>
      </w:r>
      <w:proofErr w:type="gramEnd"/>
      <w:r w:rsidRPr="00E508CB">
        <w:rPr>
          <w:rFonts w:ascii="Times New Roman" w:hAnsi="Times New Roman" w:cs="Times New Roman"/>
          <w:b/>
        </w:rPr>
        <w:t xml:space="preserve"> на 2017 год</w:t>
      </w:r>
    </w:p>
    <w:p w:rsidR="0083581D" w:rsidRDefault="0083581D" w:rsidP="0083581D">
      <w:pPr>
        <w:jc w:val="right"/>
        <w:rPr>
          <w:rFonts w:ascii="Times New Roman" w:hAnsi="Times New Roman" w:cs="Times New Roman"/>
        </w:rPr>
      </w:pPr>
    </w:p>
    <w:p w:rsidR="00E508CB" w:rsidRPr="00E508CB" w:rsidRDefault="00E508CB" w:rsidP="0083581D">
      <w:pPr>
        <w:jc w:val="right"/>
        <w:rPr>
          <w:rFonts w:ascii="Times New Roman" w:hAnsi="Times New Roman" w:cs="Times New Roman"/>
        </w:rPr>
      </w:pPr>
      <w:r w:rsidRPr="00E508CB">
        <w:rPr>
          <w:rFonts w:ascii="Times New Roman" w:hAnsi="Times New Roman" w:cs="Times New Roman"/>
        </w:rPr>
        <w:t>(тыс</w:t>
      </w:r>
      <w:proofErr w:type="gramStart"/>
      <w:r w:rsidRPr="00E508CB">
        <w:rPr>
          <w:rFonts w:ascii="Times New Roman" w:hAnsi="Times New Roman" w:cs="Times New Roman"/>
        </w:rPr>
        <w:t>.р</w:t>
      </w:r>
      <w:proofErr w:type="gramEnd"/>
      <w:r w:rsidRPr="00E508CB">
        <w:rPr>
          <w:rFonts w:ascii="Times New Roman" w:hAnsi="Times New Roman" w:cs="Times New Roman"/>
        </w:rPr>
        <w:t>ублей)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96"/>
        <w:gridCol w:w="1560"/>
        <w:gridCol w:w="1134"/>
        <w:gridCol w:w="1417"/>
      </w:tblGrid>
      <w:tr w:rsidR="00E508CB" w:rsidRPr="00E508CB" w:rsidTr="0083581D">
        <w:trPr>
          <w:trHeight w:val="774"/>
        </w:trPr>
        <w:tc>
          <w:tcPr>
            <w:tcW w:w="6096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Наименование</w:t>
            </w: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Целевая статья</w:t>
            </w:r>
          </w:p>
        </w:tc>
        <w:tc>
          <w:tcPr>
            <w:tcW w:w="1134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Вид расходов</w:t>
            </w:r>
          </w:p>
        </w:tc>
        <w:tc>
          <w:tcPr>
            <w:tcW w:w="1417" w:type="dxa"/>
          </w:tcPr>
          <w:p w:rsidR="0083581D" w:rsidRDefault="0083581D" w:rsidP="00267ABA">
            <w:pPr>
              <w:rPr>
                <w:rFonts w:ascii="Times New Roman" w:hAnsi="Times New Roman" w:cs="Times New Roman"/>
              </w:rPr>
            </w:pPr>
          </w:p>
          <w:p w:rsidR="00E508CB" w:rsidRPr="00E508CB" w:rsidRDefault="00E508CB" w:rsidP="00267ABA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Сумма</w:t>
            </w:r>
          </w:p>
        </w:tc>
      </w:tr>
      <w:tr w:rsidR="00624EF3" w:rsidRPr="00E508CB" w:rsidTr="00624EF3">
        <w:trPr>
          <w:trHeight w:val="418"/>
        </w:trPr>
        <w:tc>
          <w:tcPr>
            <w:tcW w:w="6096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Муниципальные программы</w:t>
            </w:r>
          </w:p>
        </w:tc>
        <w:tc>
          <w:tcPr>
            <w:tcW w:w="1560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1100000000</w:t>
            </w:r>
          </w:p>
        </w:tc>
        <w:tc>
          <w:tcPr>
            <w:tcW w:w="1134" w:type="dxa"/>
            <w:vAlign w:val="bottom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:rsidR="00624EF3" w:rsidRPr="0033454E" w:rsidRDefault="00983C77" w:rsidP="00664140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1087,4</w:t>
            </w:r>
          </w:p>
        </w:tc>
      </w:tr>
      <w:tr w:rsidR="009842EF" w:rsidRPr="00E508CB" w:rsidTr="003B5B1A">
        <w:trPr>
          <w:trHeight w:val="77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C54C5F" w:rsidRDefault="009842EF" w:rsidP="009842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«Подготовка и проведение празднования 72-ой годовщины Победы в Великой Отечественной войне 1941-1945 годов» 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 </w:t>
            </w:r>
          </w:p>
        </w:tc>
        <w:tc>
          <w:tcPr>
            <w:tcW w:w="1417" w:type="dxa"/>
            <w:vAlign w:val="bottom"/>
          </w:tcPr>
          <w:p w:rsidR="009842EF" w:rsidRPr="0033454E" w:rsidRDefault="00983C77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35,9</w:t>
            </w:r>
          </w:p>
        </w:tc>
      </w:tr>
      <w:tr w:rsidR="009842EF" w:rsidRPr="00E508CB" w:rsidTr="003B5B1A">
        <w:trPr>
          <w:trHeight w:val="47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9842EF" w:rsidRPr="00C54C5F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200</w:t>
            </w:r>
          </w:p>
        </w:tc>
        <w:tc>
          <w:tcPr>
            <w:tcW w:w="1417" w:type="dxa"/>
            <w:vAlign w:val="bottom"/>
          </w:tcPr>
          <w:p w:rsidR="009842EF" w:rsidRPr="0033454E" w:rsidRDefault="00983C77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35,9</w:t>
            </w:r>
          </w:p>
        </w:tc>
      </w:tr>
      <w:tr w:rsidR="009842EF" w:rsidRPr="00E508CB" w:rsidTr="003B5B1A">
        <w:trPr>
          <w:trHeight w:val="41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1134" w:type="dxa"/>
            <w:vAlign w:val="bottom"/>
          </w:tcPr>
          <w:p w:rsidR="009842EF" w:rsidRPr="0033454E" w:rsidRDefault="009842EF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1417" w:type="dxa"/>
            <w:vAlign w:val="bottom"/>
          </w:tcPr>
          <w:p w:rsidR="009842EF" w:rsidRPr="0033454E" w:rsidRDefault="00983C77" w:rsidP="009842EF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35,9</w:t>
            </w:r>
          </w:p>
        </w:tc>
      </w:tr>
      <w:tr w:rsidR="00624EF3" w:rsidRPr="00E508CB" w:rsidTr="00CD47A6">
        <w:trPr>
          <w:trHeight w:val="435"/>
        </w:trPr>
        <w:tc>
          <w:tcPr>
            <w:tcW w:w="6096" w:type="dxa"/>
          </w:tcPr>
          <w:p w:rsidR="00624EF3" w:rsidRPr="0033454E" w:rsidRDefault="00737B5B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МП "Обеспечение населения </w:t>
            </w:r>
            <w:r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Pr="0033454E">
              <w:rPr>
                <w:rFonts w:ascii="Times New Roman" w:hAnsi="Times New Roman" w:cs="Times New Roman"/>
              </w:rPr>
              <w:t>питьевой водой</w:t>
            </w:r>
            <w:r>
              <w:rPr>
                <w:rFonts w:ascii="Times New Roman" w:hAnsi="Times New Roman" w:cs="Times New Roman"/>
              </w:rPr>
              <w:t xml:space="preserve"> на 2017 год</w:t>
            </w:r>
            <w:r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560" w:type="dxa"/>
          </w:tcPr>
          <w:p w:rsidR="00CD47A6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737B5B" w:rsidRPr="0033454E" w:rsidRDefault="00737B5B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624EF3" w:rsidRPr="0033454E" w:rsidRDefault="00624EF3" w:rsidP="00624EF3">
            <w:pPr>
              <w:rPr>
                <w:rFonts w:ascii="Times New Roman" w:hAnsi="Times New Roman" w:cs="Times New Roman"/>
              </w:rPr>
            </w:pPr>
          </w:p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24EF3" w:rsidRDefault="00624EF3" w:rsidP="00624EF3">
            <w:pPr>
              <w:rPr>
                <w:rFonts w:ascii="Times New Roman" w:hAnsi="Times New Roman" w:cs="Times New Roman"/>
              </w:rPr>
            </w:pPr>
          </w:p>
          <w:p w:rsidR="00737B5B" w:rsidRPr="0033454E" w:rsidRDefault="00737B5B" w:rsidP="00624EF3">
            <w:pPr>
              <w:rPr>
                <w:rFonts w:ascii="Times New Roman" w:hAnsi="Times New Roman" w:cs="Times New Roman"/>
              </w:rPr>
            </w:pPr>
          </w:p>
          <w:p w:rsidR="00CD47A6" w:rsidRPr="0033454E" w:rsidRDefault="00983C77" w:rsidP="00157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970,4</w:t>
            </w:r>
          </w:p>
        </w:tc>
      </w:tr>
      <w:tr w:rsidR="00624EF3" w:rsidRPr="00E508CB" w:rsidTr="00CD47A6">
        <w:trPr>
          <w:trHeight w:val="517"/>
        </w:trPr>
        <w:tc>
          <w:tcPr>
            <w:tcW w:w="6096" w:type="dxa"/>
          </w:tcPr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60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983C77" w:rsidP="001572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970,4</w:t>
            </w:r>
          </w:p>
        </w:tc>
      </w:tr>
      <w:tr w:rsidR="00624EF3" w:rsidRPr="00E508CB" w:rsidTr="00CD47A6">
        <w:trPr>
          <w:trHeight w:val="571"/>
        </w:trPr>
        <w:tc>
          <w:tcPr>
            <w:tcW w:w="6096" w:type="dxa"/>
          </w:tcPr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Иные закупки товаров, работ и услуг для обеспечения государственны</w:t>
            </w:r>
            <w:proofErr w:type="gramStart"/>
            <w:r w:rsidRPr="0033454E">
              <w:rPr>
                <w:rFonts w:ascii="Times New Roman" w:hAnsi="Times New Roman" w:cs="Times New Roman"/>
                <w:bCs/>
                <w:color w:val="000000"/>
              </w:rPr>
              <w:t>х(</w:t>
            </w:r>
            <w:proofErr w:type="gramEnd"/>
            <w:r w:rsidRPr="0033454E">
              <w:rPr>
                <w:rFonts w:ascii="Times New Roman" w:hAnsi="Times New Roman" w:cs="Times New Roman"/>
                <w:bCs/>
                <w:color w:val="000000"/>
              </w:rPr>
              <w:t>муниципальных) нужд</w:t>
            </w:r>
          </w:p>
        </w:tc>
        <w:tc>
          <w:tcPr>
            <w:tcW w:w="1560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1120005020</w:t>
            </w:r>
          </w:p>
        </w:tc>
        <w:tc>
          <w:tcPr>
            <w:tcW w:w="1134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CD47A6" w:rsidP="00624EF3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CD47A6" w:rsidRPr="0033454E" w:rsidRDefault="00CD47A6" w:rsidP="00624EF3">
            <w:pPr>
              <w:rPr>
                <w:rFonts w:ascii="Times New Roman" w:hAnsi="Times New Roman" w:cs="Times New Roman"/>
              </w:rPr>
            </w:pPr>
          </w:p>
          <w:p w:rsidR="00624EF3" w:rsidRPr="0033454E" w:rsidRDefault="00983C77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970,4</w:t>
            </w:r>
          </w:p>
        </w:tc>
      </w:tr>
      <w:tr w:rsidR="009773CD" w:rsidRPr="00E508CB" w:rsidTr="009773CD">
        <w:trPr>
          <w:trHeight w:val="571"/>
        </w:trPr>
        <w:tc>
          <w:tcPr>
            <w:tcW w:w="6096" w:type="dxa"/>
            <w:vAlign w:val="bottom"/>
          </w:tcPr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560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7D369B" w:rsidP="00983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</w:t>
            </w:r>
            <w:r w:rsidR="00983C77">
              <w:rPr>
                <w:rFonts w:ascii="Times New Roman" w:hAnsi="Times New Roman" w:cs="Times New Roman"/>
              </w:rPr>
              <w:t>1</w:t>
            </w:r>
          </w:p>
        </w:tc>
      </w:tr>
      <w:tr w:rsidR="009773CD" w:rsidRPr="00E508CB" w:rsidTr="009773CD">
        <w:trPr>
          <w:trHeight w:val="571"/>
        </w:trPr>
        <w:tc>
          <w:tcPr>
            <w:tcW w:w="6096" w:type="dxa"/>
            <w:vAlign w:val="bottom"/>
          </w:tcPr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 xml:space="preserve">Закупка товаров, работ и услуг </w:t>
            </w:r>
            <w:proofErr w:type="gramStart"/>
            <w:r w:rsidRPr="009773CD">
              <w:rPr>
                <w:rFonts w:ascii="Times New Roman" w:eastAsia="Calibri" w:hAnsi="Times New Roman" w:cs="Times New Roman"/>
              </w:rPr>
              <w:t>для</w:t>
            </w:r>
            <w:proofErr w:type="gramEnd"/>
            <w:r w:rsidRPr="009773CD">
              <w:rPr>
                <w:rFonts w:ascii="Times New Roman" w:eastAsia="Calibri" w:hAnsi="Times New Roman" w:cs="Times New Roman"/>
              </w:rPr>
              <w:t xml:space="preserve"> государственных</w:t>
            </w:r>
          </w:p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977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</w:tcPr>
          <w:p w:rsidR="009773CD" w:rsidRDefault="009773CD" w:rsidP="009773CD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7D369B" w:rsidP="00983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</w:t>
            </w:r>
            <w:r w:rsidR="00983C77">
              <w:rPr>
                <w:rFonts w:ascii="Times New Roman" w:hAnsi="Times New Roman" w:cs="Times New Roman"/>
              </w:rPr>
              <w:t>1</w:t>
            </w:r>
          </w:p>
        </w:tc>
      </w:tr>
      <w:tr w:rsidR="009773CD" w:rsidRPr="00E508CB" w:rsidTr="009773CD">
        <w:trPr>
          <w:trHeight w:val="571"/>
        </w:trPr>
        <w:tc>
          <w:tcPr>
            <w:tcW w:w="6096" w:type="dxa"/>
            <w:vAlign w:val="bottom"/>
          </w:tcPr>
          <w:p w:rsidR="009773CD" w:rsidRPr="009773CD" w:rsidRDefault="009773CD" w:rsidP="009773CD">
            <w:pPr>
              <w:rPr>
                <w:rFonts w:ascii="Times New Roman" w:eastAsia="Calibri" w:hAnsi="Times New Roman" w:cs="Times New Roman"/>
              </w:rPr>
            </w:pPr>
            <w:r w:rsidRPr="009773CD">
              <w:rPr>
                <w:rFonts w:ascii="Times New Roman" w:eastAsia="Calibri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1120005080</w:t>
            </w:r>
          </w:p>
        </w:tc>
        <w:tc>
          <w:tcPr>
            <w:tcW w:w="1134" w:type="dxa"/>
          </w:tcPr>
          <w:p w:rsidR="009773CD" w:rsidRDefault="009773CD" w:rsidP="00624EF3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9773CD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</w:tcPr>
          <w:p w:rsidR="009773CD" w:rsidRDefault="009773CD" w:rsidP="009773CD">
            <w:pPr>
              <w:rPr>
                <w:rFonts w:ascii="Times New Roman" w:hAnsi="Times New Roman" w:cs="Times New Roman"/>
              </w:rPr>
            </w:pPr>
          </w:p>
          <w:p w:rsidR="009773CD" w:rsidRPr="0033454E" w:rsidRDefault="007D369B" w:rsidP="00983C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</w:t>
            </w:r>
            <w:r w:rsidR="00983C77">
              <w:rPr>
                <w:rFonts w:ascii="Times New Roman" w:hAnsi="Times New Roman" w:cs="Times New Roman"/>
              </w:rPr>
              <w:t>1</w:t>
            </w:r>
          </w:p>
        </w:tc>
      </w:tr>
      <w:tr w:rsidR="00624EF3" w:rsidRPr="00E508CB" w:rsidTr="00CD47A6">
        <w:trPr>
          <w:trHeight w:val="7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Осуществление переданных полномочий Российской Федерации за счет субвенций из федерального бюджета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2220000000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2220051180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417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153,9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Прочие мероприятия по благоустройству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2510000000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1275,0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Выполнение функций органами местного самоуправления по благоустройству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2510006100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1275,0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2520000000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624EF3" w:rsidP="001572DB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</w:rPr>
              <w:t>1</w:t>
            </w:r>
            <w:r w:rsidR="001572DB">
              <w:rPr>
                <w:rFonts w:ascii="Times New Roman" w:hAnsi="Times New Roman" w:cs="Times New Roman"/>
                <w:b/>
              </w:rPr>
              <w:t>154</w:t>
            </w:r>
            <w:r w:rsidRPr="00E508CB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1572DB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  <w:r w:rsidR="00624EF3"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624EF3" w:rsidRPr="00E508CB" w:rsidRDefault="001572DB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  <w:r w:rsidR="00624EF3"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2520006100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624EF3" w:rsidRPr="00E508CB" w:rsidRDefault="001572DB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  <w:r w:rsidR="00624EF3" w:rsidRPr="00E508CB">
              <w:rPr>
                <w:rFonts w:ascii="Times New Roman" w:hAnsi="Times New Roman" w:cs="Times New Roman"/>
              </w:rPr>
              <w:t>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Предоставление межбюджетных трансфертов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2610000000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12510,3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900969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Иные межбюджетные трансферты нецелевой направленности 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12510,3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Межбюджетные трансферты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12510,3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трансферты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2610080400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540</w:t>
            </w: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12510,3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Выполнение других обязательств государства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2810000000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Расходы на оплату членских взносов в ассоциацию «СМО Саратовской области»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Иные межбюджетные ассигнования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624EF3" w:rsidRPr="00E508CB" w:rsidTr="0083581D">
        <w:trPr>
          <w:trHeight w:val="465"/>
        </w:trPr>
        <w:tc>
          <w:tcPr>
            <w:tcW w:w="6096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  <w:bCs/>
              </w:rPr>
              <w:t>Специальные расходы</w:t>
            </w:r>
          </w:p>
        </w:tc>
        <w:tc>
          <w:tcPr>
            <w:tcW w:w="1560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2810080300</w:t>
            </w:r>
          </w:p>
        </w:tc>
        <w:tc>
          <w:tcPr>
            <w:tcW w:w="1134" w:type="dxa"/>
            <w:vAlign w:val="bottom"/>
          </w:tcPr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</w:p>
          <w:p w:rsidR="00624EF3" w:rsidRPr="00E508CB" w:rsidRDefault="00624EF3" w:rsidP="00624EF3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880</w:t>
            </w:r>
          </w:p>
        </w:tc>
        <w:tc>
          <w:tcPr>
            <w:tcW w:w="1417" w:type="dxa"/>
            <w:vAlign w:val="bottom"/>
          </w:tcPr>
          <w:p w:rsidR="00624EF3" w:rsidRPr="00E508CB" w:rsidRDefault="00983C77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bCs/>
              </w:rPr>
            </w:pPr>
            <w:r w:rsidRPr="00E508CB">
              <w:rPr>
                <w:rFonts w:ascii="Times New Roman" w:hAnsi="Times New Roman" w:cs="Times New Roman"/>
                <w:b/>
                <w:bCs/>
              </w:rPr>
              <w:t>Дорожный фонд муниципального района (поселения)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E508CB">
              <w:rPr>
                <w:rFonts w:ascii="Times New Roman" w:hAnsi="Times New Roman" w:cs="Times New Roman"/>
                <w:b/>
                <w:spacing w:val="-10"/>
              </w:rPr>
              <w:t>4020000000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  <w:bCs/>
              </w:rPr>
              <w:t>Капитальный ремонт, ремонт и содержание автомобильных дорог общего пользования, мостов и мостовых переходов, находящихся в государственной собственности муниципального района (поселения), за счет средств муниципального дорожного фонда (дорожного фонда поселения)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E508CB">
              <w:rPr>
                <w:rFonts w:ascii="Times New Roman" w:hAnsi="Times New Roman" w:cs="Times New Roman"/>
              </w:rPr>
              <w:t>для</w:t>
            </w:r>
            <w:proofErr w:type="gramEnd"/>
            <w:r w:rsidRPr="00E508CB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bCs/>
              </w:rPr>
            </w:pPr>
            <w:r w:rsidRPr="00E508CB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E508CB">
              <w:rPr>
                <w:rFonts w:ascii="Times New Roman" w:hAnsi="Times New Roman" w:cs="Times New Roman"/>
                <w:spacing w:val="-10"/>
              </w:rPr>
              <w:t>4020090000</w:t>
            </w:r>
          </w:p>
        </w:tc>
        <w:tc>
          <w:tcPr>
            <w:tcW w:w="1134" w:type="dxa"/>
            <w:vAlign w:val="bottom"/>
          </w:tcPr>
          <w:p w:rsidR="004D3CBC" w:rsidRPr="00E508CB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E508CB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4D3CBC" w:rsidRPr="00E508CB" w:rsidRDefault="009773CD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6409,0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  <w:r w:rsidRPr="004D3CBC">
              <w:rPr>
                <w:rFonts w:ascii="Times New Roman" w:hAnsi="Times New Roman" w:cs="Times New Roman"/>
                <w:b/>
              </w:rPr>
              <w:t>Мероприятия по землеустройству и землепользованию</w:t>
            </w:r>
          </w:p>
        </w:tc>
        <w:tc>
          <w:tcPr>
            <w:tcW w:w="1560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  <w:spacing w:val="-10"/>
              </w:rPr>
            </w:pPr>
            <w:r w:rsidRPr="004D3CBC">
              <w:rPr>
                <w:rFonts w:ascii="Times New Roman" w:hAnsi="Times New Roman" w:cs="Times New Roman"/>
                <w:b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4D3CBC" w:rsidRDefault="004D3CBC" w:rsidP="004D3CBC">
            <w:pPr>
              <w:spacing w:line="228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Align w:val="bottom"/>
          </w:tcPr>
          <w:p w:rsidR="004D3CBC" w:rsidRPr="004D3CBC" w:rsidRDefault="004D3CBC" w:rsidP="004D3CBC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 w:rsidRPr="004D3CBC">
              <w:rPr>
                <w:rFonts w:ascii="Times New Roman" w:hAnsi="Times New Roman" w:cs="Times New Roman"/>
                <w:b/>
              </w:rPr>
              <w:t>30,0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33454E" w:rsidRDefault="004D3CBC" w:rsidP="004D3CBC">
            <w:pPr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 xml:space="preserve">Закупка товаров, работ и услуг </w:t>
            </w:r>
            <w:proofErr w:type="gramStart"/>
            <w:r w:rsidRPr="0033454E">
              <w:rPr>
                <w:rFonts w:ascii="Times New Roman" w:hAnsi="Times New Roman" w:cs="Times New Roman"/>
              </w:rPr>
              <w:t>для</w:t>
            </w:r>
            <w:proofErr w:type="gramEnd"/>
            <w:r w:rsidRPr="0033454E">
              <w:rPr>
                <w:rFonts w:ascii="Times New Roman" w:hAnsi="Times New Roman" w:cs="Times New Roman"/>
              </w:rPr>
              <w:t xml:space="preserve"> государственных</w:t>
            </w:r>
          </w:p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33454E">
              <w:rPr>
                <w:rFonts w:ascii="Times New Roman" w:hAnsi="Times New Roman" w:cs="Times New Roman"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17" w:type="dxa"/>
            <w:vAlign w:val="bottom"/>
          </w:tcPr>
          <w:p w:rsidR="004D3CBC" w:rsidRPr="0033454E" w:rsidRDefault="004D3CBC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30,0</w:t>
            </w:r>
          </w:p>
        </w:tc>
      </w:tr>
      <w:tr w:rsidR="004D3CBC" w:rsidRPr="00E508CB" w:rsidTr="0083581D">
        <w:trPr>
          <w:trHeight w:val="465"/>
        </w:trPr>
        <w:tc>
          <w:tcPr>
            <w:tcW w:w="6096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  <w:spacing w:val="-10"/>
              </w:rPr>
            </w:pPr>
            <w:r w:rsidRPr="0033454E">
              <w:rPr>
                <w:rFonts w:ascii="Times New Roman" w:hAnsi="Times New Roman" w:cs="Times New Roman"/>
                <w:spacing w:val="-10"/>
              </w:rPr>
              <w:t>4400003000</w:t>
            </w:r>
          </w:p>
        </w:tc>
        <w:tc>
          <w:tcPr>
            <w:tcW w:w="1134" w:type="dxa"/>
            <w:vAlign w:val="bottom"/>
          </w:tcPr>
          <w:p w:rsidR="004D3CBC" w:rsidRPr="0033454E" w:rsidRDefault="004D3CBC" w:rsidP="004D3CBC">
            <w:pPr>
              <w:spacing w:line="228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417" w:type="dxa"/>
            <w:vAlign w:val="bottom"/>
          </w:tcPr>
          <w:p w:rsidR="004D3CBC" w:rsidRPr="0033454E" w:rsidRDefault="004D3CBC" w:rsidP="004D3CBC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</w:rPr>
              <w:t>30,0</w:t>
            </w:r>
          </w:p>
        </w:tc>
      </w:tr>
      <w:tr w:rsidR="00624EF3" w:rsidRPr="00E508CB" w:rsidTr="0083581D">
        <w:trPr>
          <w:trHeight w:val="255"/>
        </w:trPr>
        <w:tc>
          <w:tcPr>
            <w:tcW w:w="6096" w:type="dxa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  <w:r w:rsidRPr="0033454E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60" w:type="dxa"/>
            <w:vAlign w:val="bottom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  <w:spacing w:val="-10"/>
              </w:rPr>
            </w:pPr>
          </w:p>
        </w:tc>
        <w:tc>
          <w:tcPr>
            <w:tcW w:w="1134" w:type="dxa"/>
            <w:vAlign w:val="bottom"/>
          </w:tcPr>
          <w:p w:rsidR="00624EF3" w:rsidRPr="0033454E" w:rsidRDefault="00624EF3" w:rsidP="00624EF3">
            <w:pPr>
              <w:spacing w:line="235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bottom"/>
          </w:tcPr>
          <w:p w:rsidR="00624EF3" w:rsidRPr="0033454E" w:rsidRDefault="00983C77" w:rsidP="00DC01C5">
            <w:pPr>
              <w:spacing w:line="235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22625,6</w:t>
            </w:r>
          </w:p>
        </w:tc>
      </w:tr>
    </w:tbl>
    <w:p w:rsidR="00824C4C" w:rsidRDefault="00824C4C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3CD" w:rsidRDefault="009773CD" w:rsidP="006A6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6555" w:rsidRDefault="006A6555" w:rsidP="006A655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3CD" w:rsidRDefault="009773CD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773CD" w:rsidRDefault="009773CD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44522" w:rsidRDefault="00444522" w:rsidP="00444522">
      <w:pPr>
        <w:pStyle w:val="a3"/>
        <w:ind w:left="720" w:firstLine="0"/>
        <w:rPr>
          <w:sz w:val="24"/>
          <w:szCs w:val="24"/>
        </w:rPr>
      </w:pPr>
      <w:r>
        <w:rPr>
          <w:sz w:val="24"/>
          <w:szCs w:val="24"/>
        </w:rPr>
        <w:t>5) п</w:t>
      </w:r>
      <w:r w:rsidRPr="00DB2297">
        <w:rPr>
          <w:sz w:val="24"/>
          <w:szCs w:val="24"/>
        </w:rPr>
        <w:t>риложени</w:t>
      </w:r>
      <w:r>
        <w:rPr>
          <w:sz w:val="24"/>
          <w:szCs w:val="24"/>
        </w:rPr>
        <w:t>я 8-9</w:t>
      </w:r>
      <w:r w:rsidRPr="00DB2297">
        <w:rPr>
          <w:sz w:val="24"/>
          <w:szCs w:val="24"/>
        </w:rPr>
        <w:t xml:space="preserve"> изложить в следующей редакции:</w:t>
      </w: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807E8" w:rsidRPr="00765C17" w:rsidRDefault="00D807E8" w:rsidP="00D807E8">
      <w:pPr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8</w:t>
      </w:r>
      <w:r w:rsidRPr="00765C17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D807E8" w:rsidRPr="00765C17" w:rsidRDefault="00D807E8" w:rsidP="00D807E8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            </w:t>
      </w:r>
    </w:p>
    <w:p w:rsidR="00D807E8" w:rsidRPr="00765C17" w:rsidRDefault="00D807E8" w:rsidP="00D807E8">
      <w:pPr>
        <w:shd w:val="clear" w:color="auto" w:fill="FFFFFF"/>
        <w:tabs>
          <w:tab w:val="left" w:pos="6075"/>
        </w:tabs>
        <w:spacing w:line="216" w:lineRule="exact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ab/>
        <w:t xml:space="preserve">Муниципального образования </w:t>
      </w:r>
    </w:p>
    <w:p w:rsidR="00D807E8" w:rsidRPr="00765C17" w:rsidRDefault="00D807E8" w:rsidP="00D807E8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23.12.2016</w:t>
      </w:r>
      <w:r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г. №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>110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DED" w:rsidRPr="004E5DED" w:rsidRDefault="004E5DED" w:rsidP="004E5DED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Источники финансирования дефицита бюджета муниципального образования на 2017 год.</w:t>
      </w: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lef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DED" w:rsidRPr="004E5DED" w:rsidRDefault="004E5DED" w:rsidP="004E5DED">
      <w:pPr>
        <w:overflowPunct w:val="0"/>
        <w:autoSpaceDE w:val="0"/>
        <w:autoSpaceDN w:val="0"/>
        <w:adjustRightInd w:val="0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5DED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</w:t>
      </w:r>
      <w:proofErr w:type="gramStart"/>
      <w:r w:rsidRPr="004E5DED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4E5DED">
        <w:rPr>
          <w:rFonts w:ascii="Times New Roman" w:eastAsia="Times New Roman" w:hAnsi="Times New Roman" w:cs="Times New Roman"/>
          <w:sz w:val="24"/>
          <w:szCs w:val="24"/>
          <w:lang w:eastAsia="ru-RU"/>
        </w:rPr>
        <w:t>ублей)</w:t>
      </w:r>
    </w:p>
    <w:tbl>
      <w:tblPr>
        <w:tblW w:w="1105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7"/>
        <w:gridCol w:w="6521"/>
        <w:gridCol w:w="1559"/>
      </w:tblGrid>
      <w:tr w:rsidR="004E5DED" w:rsidRPr="004E5DED" w:rsidTr="004E5DED">
        <w:tc>
          <w:tcPr>
            <w:tcW w:w="2977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 финансирования дефицита бюджета</w:t>
            </w:r>
          </w:p>
        </w:tc>
        <w:tc>
          <w:tcPr>
            <w:tcW w:w="1559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4E5DED" w:rsidRPr="004E5DED" w:rsidTr="004E5DED">
        <w:tc>
          <w:tcPr>
            <w:tcW w:w="2977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01 00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финансирования дефицитов бюджетов</w:t>
            </w:r>
          </w:p>
        </w:tc>
        <w:tc>
          <w:tcPr>
            <w:tcW w:w="1559" w:type="dxa"/>
          </w:tcPr>
          <w:p w:rsidR="004E5DED" w:rsidRPr="004E5DED" w:rsidRDefault="00983C77" w:rsidP="002D0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4959,2</w:t>
            </w:r>
          </w:p>
        </w:tc>
      </w:tr>
      <w:tr w:rsidR="004E5DED" w:rsidRPr="004E5DED" w:rsidTr="004E5DED">
        <w:tc>
          <w:tcPr>
            <w:tcW w:w="2977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01 05 00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proofErr w:type="spellEnd"/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0000 000</w:t>
            </w:r>
          </w:p>
        </w:tc>
        <w:tc>
          <w:tcPr>
            <w:tcW w:w="6521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5D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</w:tcPr>
          <w:p w:rsidR="004E5DED" w:rsidRPr="004E5DED" w:rsidRDefault="004E5DED" w:rsidP="004E5DE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5DED" w:rsidRPr="004E5DED" w:rsidRDefault="00983C77" w:rsidP="002D089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4959,2</w:t>
            </w:r>
          </w:p>
        </w:tc>
      </w:tr>
    </w:tbl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Default="00034E53" w:rsidP="0039030C">
      <w:pPr>
        <w:ind w:firstLine="567"/>
        <w:jc w:val="both"/>
        <w:rPr>
          <w:rFonts w:ascii="Times New Roman" w:hAnsi="Times New Roman" w:cs="Times New Roman"/>
        </w:rPr>
      </w:pP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</w:rPr>
      </w:pPr>
    </w:p>
    <w:p w:rsidR="006A6555" w:rsidRDefault="006A6555" w:rsidP="0039030C">
      <w:pPr>
        <w:ind w:firstLine="567"/>
        <w:jc w:val="both"/>
        <w:rPr>
          <w:rFonts w:ascii="Times New Roman" w:hAnsi="Times New Roman" w:cs="Times New Roman"/>
        </w:rPr>
      </w:pP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2"/>
          <w:sz w:val="20"/>
          <w:szCs w:val="20"/>
        </w:rPr>
        <w:t>Приложение №</w:t>
      </w:r>
      <w:r w:rsidR="0028718A">
        <w:rPr>
          <w:rFonts w:ascii="Times New Roman" w:hAnsi="Times New Roman" w:cs="Times New Roman"/>
          <w:color w:val="000000"/>
          <w:spacing w:val="-2"/>
          <w:sz w:val="20"/>
          <w:szCs w:val="20"/>
        </w:rPr>
        <w:t>9</w:t>
      </w:r>
      <w:r w:rsidRPr="0083581D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к решению</w:t>
      </w: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Совета Романовского </w:t>
      </w:r>
    </w:p>
    <w:p w:rsidR="00034E53" w:rsidRPr="0083581D" w:rsidRDefault="00034E53" w:rsidP="00034E53">
      <w:pPr>
        <w:shd w:val="clear" w:color="auto" w:fill="FFFFFF"/>
        <w:spacing w:line="216" w:lineRule="exact"/>
        <w:ind w:left="6372"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</w:rPr>
      </w:pPr>
      <w:r w:rsidRPr="0083581D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муниципального образования </w:t>
      </w:r>
    </w:p>
    <w:p w:rsidR="004E5DED" w:rsidRPr="00765C17" w:rsidRDefault="00014808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color w:val="000000"/>
          <w:spacing w:val="-1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              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 xml:space="preserve">от 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27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01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.201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7</w:t>
      </w:r>
      <w:r w:rsidR="004E5DED" w:rsidRPr="00765C17">
        <w:rPr>
          <w:rFonts w:ascii="Times New Roman" w:hAnsi="Times New Roman" w:cs="Times New Roman"/>
          <w:color w:val="000000"/>
          <w:spacing w:val="-1"/>
          <w:sz w:val="20"/>
          <w:szCs w:val="20"/>
        </w:rPr>
        <w:t>г. № 11</w:t>
      </w:r>
      <w:r w:rsidR="004E5DED">
        <w:rPr>
          <w:rFonts w:ascii="Times New Roman" w:hAnsi="Times New Roman" w:cs="Times New Roman"/>
          <w:color w:val="000000"/>
          <w:spacing w:val="-1"/>
          <w:sz w:val="20"/>
          <w:szCs w:val="20"/>
        </w:rPr>
        <w:t>1</w:t>
      </w:r>
    </w:p>
    <w:p w:rsidR="00BF07FA" w:rsidRPr="00765C17" w:rsidRDefault="00BF07FA" w:rsidP="004E5DED">
      <w:pPr>
        <w:shd w:val="clear" w:color="auto" w:fill="FFFFFF"/>
        <w:spacing w:line="216" w:lineRule="exact"/>
        <w:ind w:left="5664" w:firstLine="708"/>
        <w:jc w:val="both"/>
        <w:rPr>
          <w:rFonts w:ascii="Times New Roman" w:hAnsi="Times New Roman" w:cs="Times New Roman"/>
          <w:b/>
        </w:rPr>
      </w:pPr>
    </w:p>
    <w:p w:rsidR="00034E53" w:rsidRPr="004E3E26" w:rsidRDefault="00034E53" w:rsidP="00034E53">
      <w:pPr>
        <w:pStyle w:val="a3"/>
        <w:ind w:left="5652"/>
        <w:rPr>
          <w:sz w:val="20"/>
        </w:rPr>
      </w:pPr>
    </w:p>
    <w:tbl>
      <w:tblPr>
        <w:tblW w:w="9366" w:type="dxa"/>
        <w:tblInd w:w="103" w:type="dxa"/>
        <w:tblLayout w:type="fixed"/>
        <w:tblLook w:val="04A0"/>
      </w:tblPr>
      <w:tblGrid>
        <w:gridCol w:w="3838"/>
        <w:gridCol w:w="708"/>
        <w:gridCol w:w="1418"/>
        <w:gridCol w:w="850"/>
        <w:gridCol w:w="851"/>
        <w:gridCol w:w="709"/>
        <w:gridCol w:w="992"/>
      </w:tblGrid>
      <w:tr w:rsidR="00034E53" w:rsidRPr="004E3E26" w:rsidTr="009842EF">
        <w:trPr>
          <w:trHeight w:val="645"/>
        </w:trPr>
        <w:tc>
          <w:tcPr>
            <w:tcW w:w="9366" w:type="dxa"/>
            <w:gridSpan w:val="7"/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Перечень муниципальных программ и объемы бюджетных ассигнований на их реализацию на 2017 год</w:t>
            </w:r>
          </w:p>
        </w:tc>
      </w:tr>
      <w:tr w:rsidR="00034E53" w:rsidRPr="004E3E26" w:rsidTr="009842EF">
        <w:trPr>
          <w:trHeight w:val="300"/>
        </w:trPr>
        <w:tc>
          <w:tcPr>
            <w:tcW w:w="9366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color w:val="000000"/>
              </w:rPr>
              <w:t xml:space="preserve"> (тыс. рублей)</w:t>
            </w:r>
          </w:p>
        </w:tc>
      </w:tr>
      <w:tr w:rsidR="00034E53" w:rsidRPr="004E3E26" w:rsidTr="009842EF">
        <w:trPr>
          <w:trHeight w:val="900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Код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Целевая статья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Подраздел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Сумма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7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Муниципальная программа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1100000000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983C77" w:rsidP="001572D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1087,4</w:t>
            </w:r>
          </w:p>
        </w:tc>
      </w:tr>
      <w:tr w:rsidR="00034E53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737B5B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 xml:space="preserve">Муниципальная программа </w:t>
            </w:r>
            <w:r w:rsidR="00737B5B" w:rsidRPr="0033454E">
              <w:rPr>
                <w:rFonts w:ascii="Times New Roman" w:hAnsi="Times New Roman" w:cs="Times New Roman"/>
              </w:rPr>
              <w:t xml:space="preserve"> "Обеспечение населения </w:t>
            </w:r>
            <w:r w:rsidR="00737B5B">
              <w:rPr>
                <w:rFonts w:ascii="Times New Roman" w:hAnsi="Times New Roman" w:cs="Times New Roman"/>
              </w:rPr>
              <w:t xml:space="preserve">Романовского муниципального образования Романовского муниципального района </w:t>
            </w:r>
            <w:r w:rsidR="00737B5B" w:rsidRPr="0033454E">
              <w:rPr>
                <w:rFonts w:ascii="Times New Roman" w:hAnsi="Times New Roman" w:cs="Times New Roman"/>
              </w:rPr>
              <w:t>питьевой водой</w:t>
            </w:r>
            <w:r w:rsidR="00737B5B">
              <w:rPr>
                <w:rFonts w:ascii="Times New Roman" w:hAnsi="Times New Roman" w:cs="Times New Roman"/>
              </w:rPr>
              <w:t xml:space="preserve"> на 2017 год</w:t>
            </w:r>
            <w:r w:rsidR="00737B5B" w:rsidRPr="0033454E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1120005020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33454E"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983C77" w:rsidP="001572DB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970,4</w:t>
            </w:r>
          </w:p>
        </w:tc>
      </w:tr>
      <w:tr w:rsidR="009773CD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3CD" w:rsidRPr="00A6109A" w:rsidRDefault="009773CD" w:rsidP="009773CD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9773CD">
              <w:rPr>
                <w:rFonts w:ascii="Times New Roman" w:eastAsia="Calibri" w:hAnsi="Times New Roman" w:cs="Times New Roman"/>
              </w:rPr>
              <w:t>Муниципальная программа «</w:t>
            </w:r>
            <w:r w:rsidRPr="009773CD">
              <w:rPr>
                <w:rFonts w:ascii="Times New Roman" w:hAnsi="Times New Roman" w:cs="Times New Roman"/>
              </w:rPr>
              <w:t>О подготовке к проведению празднования Дня Романовского муниципального образования Романовского муниципального района»</w:t>
            </w:r>
            <w:r w:rsidRPr="009773CD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1120005080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Pr="0033454E" w:rsidRDefault="009773CD" w:rsidP="009773CD">
            <w:pPr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3CD" w:rsidRDefault="007D369B" w:rsidP="00983C77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81,</w:t>
            </w:r>
            <w:r w:rsidR="00983C77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</w:tr>
      <w:tr w:rsidR="009842EF" w:rsidRPr="004E3E26" w:rsidTr="009842EF">
        <w:trPr>
          <w:trHeight w:val="788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42EF" w:rsidRPr="0033454E" w:rsidRDefault="00AF1367" w:rsidP="00737B5B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«Подготовка и проведение празднования 72-ой годовщины Победы в Великой Отечественной войне 1941-1945 годов»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1120005110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034E53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Pr="0033454E" w:rsidRDefault="009842EF" w:rsidP="0045514E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42EF" w:rsidRDefault="00983C77" w:rsidP="0045514E">
            <w:pPr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35,9</w:t>
            </w:r>
          </w:p>
        </w:tc>
      </w:tr>
      <w:tr w:rsidR="00034E53" w:rsidRPr="004E3E26" w:rsidTr="009842EF">
        <w:trPr>
          <w:trHeight w:val="300"/>
        </w:trPr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034E53" w:rsidP="0045514E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33454E">
              <w:rPr>
                <w:rFonts w:ascii="Times New Roman" w:hAnsi="Times New Roman" w:cs="Times New Roman"/>
                <w:b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4E53" w:rsidRPr="0033454E" w:rsidRDefault="00983C77" w:rsidP="001572DB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1087,4</w:t>
            </w:r>
            <w:bookmarkStart w:id="0" w:name="_GoBack"/>
            <w:bookmarkEnd w:id="0"/>
          </w:p>
        </w:tc>
      </w:tr>
    </w:tbl>
    <w:p w:rsidR="009773CD" w:rsidRDefault="009773CD" w:rsidP="009773CD">
      <w:pPr>
        <w:jc w:val="both"/>
        <w:rPr>
          <w:rFonts w:ascii="Times New Roman" w:hAnsi="Times New Roman" w:cs="Times New Roman"/>
        </w:rPr>
      </w:pPr>
    </w:p>
    <w:p w:rsidR="009773CD" w:rsidRDefault="009773CD" w:rsidP="009773CD">
      <w:pPr>
        <w:jc w:val="both"/>
        <w:rPr>
          <w:rFonts w:ascii="Times New Roman" w:hAnsi="Times New Roman" w:cs="Times New Roman"/>
        </w:rPr>
      </w:pPr>
    </w:p>
    <w:p w:rsidR="009773CD" w:rsidRDefault="009773CD" w:rsidP="009773CD">
      <w:pPr>
        <w:jc w:val="both"/>
        <w:rPr>
          <w:rFonts w:ascii="Times New Roman" w:hAnsi="Times New Roman" w:cs="Times New Roman"/>
        </w:rPr>
      </w:pPr>
    </w:p>
    <w:p w:rsidR="00620BBC" w:rsidRDefault="00620BBC" w:rsidP="0039030C">
      <w:pPr>
        <w:ind w:firstLine="567"/>
        <w:jc w:val="both"/>
        <w:rPr>
          <w:rFonts w:ascii="Times New Roman" w:hAnsi="Times New Roman" w:cs="Times New Roman"/>
        </w:rPr>
      </w:pP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19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D2619D">
        <w:rPr>
          <w:rFonts w:ascii="Times New Roman" w:hAnsi="Times New Roman" w:cs="Times New Roman"/>
          <w:sz w:val="24"/>
          <w:szCs w:val="24"/>
        </w:rPr>
        <w:t>. Настоящее решение обнародовать в установленных местах.</w:t>
      </w: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Default="00D2619D" w:rsidP="00D2619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D2619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BD2891">
        <w:rPr>
          <w:rFonts w:ascii="Times New Roman" w:hAnsi="Times New Roman" w:cs="Times New Roman"/>
          <w:sz w:val="24"/>
          <w:szCs w:val="24"/>
        </w:rPr>
        <w:t>.</w:t>
      </w:r>
      <w:r w:rsidRPr="00D2619D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с момента принятия.</w:t>
      </w:r>
    </w:p>
    <w:p w:rsidR="00D2619D" w:rsidRDefault="00D2619D" w:rsidP="00D2619D">
      <w:pPr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D2619D" w:rsidRPr="00D2619D" w:rsidRDefault="00D2619D" w:rsidP="00D2619D">
      <w:pPr>
        <w:ind w:firstLine="9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Pr="00D2619D" w:rsidRDefault="00D2619D" w:rsidP="00D2619D">
      <w:pPr>
        <w:tabs>
          <w:tab w:val="left" w:pos="373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19D" w:rsidRPr="00D2619D" w:rsidRDefault="00D2619D" w:rsidP="00D2619D">
      <w:pPr>
        <w:tabs>
          <w:tab w:val="left" w:pos="373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19D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proofErr w:type="gramStart"/>
      <w:r w:rsidRPr="00D2619D">
        <w:rPr>
          <w:rFonts w:ascii="Times New Roman" w:hAnsi="Times New Roman" w:cs="Times New Roman"/>
          <w:b/>
          <w:sz w:val="24"/>
          <w:szCs w:val="24"/>
        </w:rPr>
        <w:t>Романовского</w:t>
      </w:r>
      <w:proofErr w:type="gramEnd"/>
    </w:p>
    <w:p w:rsidR="00620BBC" w:rsidRDefault="00D2619D" w:rsidP="00F91291">
      <w:pPr>
        <w:jc w:val="both"/>
        <w:rPr>
          <w:rFonts w:ascii="Times New Roman" w:hAnsi="Times New Roman" w:cs="Times New Roman"/>
        </w:rPr>
      </w:pPr>
      <w:r w:rsidRPr="00D2619D">
        <w:rPr>
          <w:rFonts w:ascii="Times New Roman" w:hAnsi="Times New Roman" w:cs="Times New Roman"/>
          <w:b/>
          <w:sz w:val="24"/>
          <w:szCs w:val="24"/>
        </w:rPr>
        <w:t>муниципального образования                                                О.В. Карпова</w:t>
      </w:r>
    </w:p>
    <w:p w:rsidR="00620BBC" w:rsidRPr="00A1626A" w:rsidRDefault="00620BBC" w:rsidP="0039030C">
      <w:pPr>
        <w:ind w:firstLine="567"/>
        <w:jc w:val="both"/>
        <w:rPr>
          <w:rFonts w:ascii="Times New Roman" w:hAnsi="Times New Roman" w:cs="Times New Roman"/>
        </w:rPr>
      </w:pPr>
    </w:p>
    <w:sectPr w:rsidR="00620BBC" w:rsidRPr="00A1626A" w:rsidSect="00C740CD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DD1" w:rsidRDefault="00663DD1" w:rsidP="00765C17">
      <w:r>
        <w:separator/>
      </w:r>
    </w:p>
  </w:endnote>
  <w:endnote w:type="continuationSeparator" w:id="0">
    <w:p w:rsidR="00663DD1" w:rsidRDefault="00663DD1" w:rsidP="00765C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DD1" w:rsidRDefault="00663DD1" w:rsidP="00765C17">
      <w:r>
        <w:separator/>
      </w:r>
    </w:p>
  </w:footnote>
  <w:footnote w:type="continuationSeparator" w:id="0">
    <w:p w:rsidR="00663DD1" w:rsidRDefault="00663DD1" w:rsidP="00765C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42A7"/>
    <w:multiLevelType w:val="hybridMultilevel"/>
    <w:tmpl w:val="0D40A32C"/>
    <w:lvl w:ilvl="0" w:tplc="FF0E4A20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D01032"/>
    <w:multiLevelType w:val="hybridMultilevel"/>
    <w:tmpl w:val="F9DC366C"/>
    <w:lvl w:ilvl="0" w:tplc="BB624BEC">
      <w:start w:val="1"/>
      <w:numFmt w:val="decimal"/>
      <w:lvlText w:val="%1."/>
      <w:lvlJc w:val="left"/>
      <w:pPr>
        <w:ind w:left="1950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18E35F4A"/>
    <w:multiLevelType w:val="hybridMultilevel"/>
    <w:tmpl w:val="B2CCD9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B82CF7"/>
    <w:multiLevelType w:val="hybridMultilevel"/>
    <w:tmpl w:val="08BECE18"/>
    <w:lvl w:ilvl="0" w:tplc="D2662EA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A6B169D"/>
    <w:multiLevelType w:val="hybridMultilevel"/>
    <w:tmpl w:val="83F013B0"/>
    <w:lvl w:ilvl="0" w:tplc="2ADA5E28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33EEE"/>
    <w:multiLevelType w:val="hybridMultilevel"/>
    <w:tmpl w:val="BA0AB20E"/>
    <w:lvl w:ilvl="0" w:tplc="A22CF72A">
      <w:start w:val="3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62A21EE"/>
    <w:multiLevelType w:val="hybridMultilevel"/>
    <w:tmpl w:val="6A802B44"/>
    <w:lvl w:ilvl="0" w:tplc="FC22324E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0">
    <w:nsid w:val="391C1A6D"/>
    <w:multiLevelType w:val="hybridMultilevel"/>
    <w:tmpl w:val="A2A86E7E"/>
    <w:lvl w:ilvl="0" w:tplc="8AEE46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380A41"/>
    <w:multiLevelType w:val="hybridMultilevel"/>
    <w:tmpl w:val="6706D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BE3A66"/>
    <w:multiLevelType w:val="hybridMultilevel"/>
    <w:tmpl w:val="AA86519E"/>
    <w:lvl w:ilvl="0" w:tplc="DFCC470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3DC97F67"/>
    <w:multiLevelType w:val="hybridMultilevel"/>
    <w:tmpl w:val="55F2B098"/>
    <w:lvl w:ilvl="0" w:tplc="36269E4C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4E6D32"/>
    <w:multiLevelType w:val="hybridMultilevel"/>
    <w:tmpl w:val="794CEA72"/>
    <w:lvl w:ilvl="0" w:tplc="E8049486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7AB391B"/>
    <w:multiLevelType w:val="multilevel"/>
    <w:tmpl w:val="EDEADA1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6">
    <w:nsid w:val="4D0B6A7F"/>
    <w:multiLevelType w:val="hybridMultilevel"/>
    <w:tmpl w:val="42FE600A"/>
    <w:lvl w:ilvl="0" w:tplc="23747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03F589C"/>
    <w:multiLevelType w:val="hybridMultilevel"/>
    <w:tmpl w:val="238070C8"/>
    <w:lvl w:ilvl="0" w:tplc="DDAA4F56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18">
    <w:nsid w:val="5A856312"/>
    <w:multiLevelType w:val="hybridMultilevel"/>
    <w:tmpl w:val="97A03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472A5"/>
    <w:multiLevelType w:val="multilevel"/>
    <w:tmpl w:val="E7A8A38E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2A62AB2"/>
    <w:multiLevelType w:val="hybridMultilevel"/>
    <w:tmpl w:val="34D40DCC"/>
    <w:lvl w:ilvl="0" w:tplc="CEE835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4B34FEC"/>
    <w:multiLevelType w:val="hybridMultilevel"/>
    <w:tmpl w:val="377A9C2C"/>
    <w:lvl w:ilvl="0" w:tplc="28AA51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0"/>
  </w:num>
  <w:num w:numId="3">
    <w:abstractNumId w:val="9"/>
  </w:num>
  <w:num w:numId="4">
    <w:abstractNumId w:val="15"/>
  </w:num>
  <w:num w:numId="5">
    <w:abstractNumId w:val="19"/>
  </w:num>
  <w:num w:numId="6">
    <w:abstractNumId w:val="4"/>
  </w:num>
  <w:num w:numId="7">
    <w:abstractNumId w:val="23"/>
  </w:num>
  <w:num w:numId="8">
    <w:abstractNumId w:val="22"/>
  </w:num>
  <w:num w:numId="9">
    <w:abstractNumId w:val="17"/>
  </w:num>
  <w:num w:numId="10">
    <w:abstractNumId w:val="13"/>
  </w:num>
  <w:num w:numId="11">
    <w:abstractNumId w:val="1"/>
  </w:num>
  <w:num w:numId="12">
    <w:abstractNumId w:val="11"/>
  </w:num>
  <w:num w:numId="13">
    <w:abstractNumId w:val="16"/>
  </w:num>
  <w:num w:numId="14">
    <w:abstractNumId w:val="5"/>
  </w:num>
  <w:num w:numId="15">
    <w:abstractNumId w:val="12"/>
  </w:num>
  <w:num w:numId="16">
    <w:abstractNumId w:val="14"/>
  </w:num>
  <w:num w:numId="17">
    <w:abstractNumId w:val="8"/>
  </w:num>
  <w:num w:numId="18">
    <w:abstractNumId w:val="21"/>
  </w:num>
  <w:num w:numId="19">
    <w:abstractNumId w:val="3"/>
  </w:num>
  <w:num w:numId="20">
    <w:abstractNumId w:val="24"/>
  </w:num>
  <w:num w:numId="21">
    <w:abstractNumId w:val="7"/>
  </w:num>
  <w:num w:numId="22">
    <w:abstractNumId w:val="0"/>
  </w:num>
  <w:num w:numId="23">
    <w:abstractNumId w:val="6"/>
  </w:num>
  <w:num w:numId="24">
    <w:abstractNumId w:val="1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30C"/>
    <w:rsid w:val="00000A67"/>
    <w:rsid w:val="00014808"/>
    <w:rsid w:val="00020C07"/>
    <w:rsid w:val="00032A64"/>
    <w:rsid w:val="00034E53"/>
    <w:rsid w:val="00055E06"/>
    <w:rsid w:val="00066767"/>
    <w:rsid w:val="000722C4"/>
    <w:rsid w:val="00095A16"/>
    <w:rsid w:val="000A7BAC"/>
    <w:rsid w:val="000B66B8"/>
    <w:rsid w:val="000C6BA0"/>
    <w:rsid w:val="000C7DB2"/>
    <w:rsid w:val="000F0CF7"/>
    <w:rsid w:val="000F411A"/>
    <w:rsid w:val="000F547F"/>
    <w:rsid w:val="00111E9B"/>
    <w:rsid w:val="001402C0"/>
    <w:rsid w:val="001438BF"/>
    <w:rsid w:val="0015137D"/>
    <w:rsid w:val="001572DB"/>
    <w:rsid w:val="00157365"/>
    <w:rsid w:val="001727C9"/>
    <w:rsid w:val="001745D2"/>
    <w:rsid w:val="00183B2F"/>
    <w:rsid w:val="00195A6F"/>
    <w:rsid w:val="001A04FC"/>
    <w:rsid w:val="001A0ABF"/>
    <w:rsid w:val="001A1794"/>
    <w:rsid w:val="001C4949"/>
    <w:rsid w:val="0020598D"/>
    <w:rsid w:val="00215BAE"/>
    <w:rsid w:val="00233309"/>
    <w:rsid w:val="00233A78"/>
    <w:rsid w:val="002428F6"/>
    <w:rsid w:val="00243E98"/>
    <w:rsid w:val="00251758"/>
    <w:rsid w:val="00262D0B"/>
    <w:rsid w:val="00267ABA"/>
    <w:rsid w:val="002773EB"/>
    <w:rsid w:val="0028718A"/>
    <w:rsid w:val="00290656"/>
    <w:rsid w:val="002A1941"/>
    <w:rsid w:val="002B26AE"/>
    <w:rsid w:val="002C3E3A"/>
    <w:rsid w:val="002C72E6"/>
    <w:rsid w:val="002C734C"/>
    <w:rsid w:val="002D089A"/>
    <w:rsid w:val="002D31A9"/>
    <w:rsid w:val="002D4731"/>
    <w:rsid w:val="002F20B8"/>
    <w:rsid w:val="002F6702"/>
    <w:rsid w:val="002F6B8C"/>
    <w:rsid w:val="003021CE"/>
    <w:rsid w:val="00314D71"/>
    <w:rsid w:val="003175FB"/>
    <w:rsid w:val="00327051"/>
    <w:rsid w:val="0033454E"/>
    <w:rsid w:val="00346473"/>
    <w:rsid w:val="00347DD4"/>
    <w:rsid w:val="003742C6"/>
    <w:rsid w:val="00376C31"/>
    <w:rsid w:val="0039030C"/>
    <w:rsid w:val="003A0AA4"/>
    <w:rsid w:val="003B55D2"/>
    <w:rsid w:val="003B5B1A"/>
    <w:rsid w:val="003C2BFD"/>
    <w:rsid w:val="003D59C1"/>
    <w:rsid w:val="003E1ABD"/>
    <w:rsid w:val="003F3C10"/>
    <w:rsid w:val="003F613B"/>
    <w:rsid w:val="00404A79"/>
    <w:rsid w:val="00404ABA"/>
    <w:rsid w:val="004133E7"/>
    <w:rsid w:val="00420CA5"/>
    <w:rsid w:val="00420D76"/>
    <w:rsid w:val="00423949"/>
    <w:rsid w:val="00444522"/>
    <w:rsid w:val="00453356"/>
    <w:rsid w:val="004541B0"/>
    <w:rsid w:val="0045514E"/>
    <w:rsid w:val="0046182E"/>
    <w:rsid w:val="004653FA"/>
    <w:rsid w:val="00481C3D"/>
    <w:rsid w:val="0049068F"/>
    <w:rsid w:val="004A6B91"/>
    <w:rsid w:val="004C1068"/>
    <w:rsid w:val="004C3B8B"/>
    <w:rsid w:val="004C6008"/>
    <w:rsid w:val="004C6D5B"/>
    <w:rsid w:val="004D3CBC"/>
    <w:rsid w:val="004D570E"/>
    <w:rsid w:val="004E5DED"/>
    <w:rsid w:val="004E7143"/>
    <w:rsid w:val="004F2FF0"/>
    <w:rsid w:val="004F42B9"/>
    <w:rsid w:val="004F735C"/>
    <w:rsid w:val="005021B7"/>
    <w:rsid w:val="00506EDC"/>
    <w:rsid w:val="005112A7"/>
    <w:rsid w:val="00521609"/>
    <w:rsid w:val="00530DF0"/>
    <w:rsid w:val="00546CE5"/>
    <w:rsid w:val="00567044"/>
    <w:rsid w:val="005670AD"/>
    <w:rsid w:val="005723F7"/>
    <w:rsid w:val="00593E8D"/>
    <w:rsid w:val="00595868"/>
    <w:rsid w:val="005A526B"/>
    <w:rsid w:val="005D0F6B"/>
    <w:rsid w:val="005D0F97"/>
    <w:rsid w:val="005D3B15"/>
    <w:rsid w:val="005F0D3D"/>
    <w:rsid w:val="00601866"/>
    <w:rsid w:val="00614334"/>
    <w:rsid w:val="00620BBC"/>
    <w:rsid w:val="00624EF3"/>
    <w:rsid w:val="006257CF"/>
    <w:rsid w:val="006362FC"/>
    <w:rsid w:val="00657949"/>
    <w:rsid w:val="00660FC0"/>
    <w:rsid w:val="006633E6"/>
    <w:rsid w:val="00663DD1"/>
    <w:rsid w:val="00664140"/>
    <w:rsid w:val="00674029"/>
    <w:rsid w:val="006772EB"/>
    <w:rsid w:val="0069325C"/>
    <w:rsid w:val="00693899"/>
    <w:rsid w:val="006A1109"/>
    <w:rsid w:val="006A3719"/>
    <w:rsid w:val="006A6555"/>
    <w:rsid w:val="006A7C37"/>
    <w:rsid w:val="006B3499"/>
    <w:rsid w:val="006B727E"/>
    <w:rsid w:val="006D3E5B"/>
    <w:rsid w:val="006D7AA9"/>
    <w:rsid w:val="007144BC"/>
    <w:rsid w:val="00726F23"/>
    <w:rsid w:val="00730FFA"/>
    <w:rsid w:val="00731235"/>
    <w:rsid w:val="00735D86"/>
    <w:rsid w:val="00737B5B"/>
    <w:rsid w:val="007407E1"/>
    <w:rsid w:val="00761FDE"/>
    <w:rsid w:val="00762AF2"/>
    <w:rsid w:val="00765C17"/>
    <w:rsid w:val="00783C1F"/>
    <w:rsid w:val="007A5046"/>
    <w:rsid w:val="007B548A"/>
    <w:rsid w:val="007C2CB9"/>
    <w:rsid w:val="007C3723"/>
    <w:rsid w:val="007C3B47"/>
    <w:rsid w:val="007D369B"/>
    <w:rsid w:val="007E30D7"/>
    <w:rsid w:val="007E5DA5"/>
    <w:rsid w:val="007F235C"/>
    <w:rsid w:val="007F3B78"/>
    <w:rsid w:val="007F745C"/>
    <w:rsid w:val="007F7D97"/>
    <w:rsid w:val="00807A15"/>
    <w:rsid w:val="0081342C"/>
    <w:rsid w:val="00824C4C"/>
    <w:rsid w:val="0083581D"/>
    <w:rsid w:val="008452D9"/>
    <w:rsid w:val="00852A89"/>
    <w:rsid w:val="00857DFC"/>
    <w:rsid w:val="00861A34"/>
    <w:rsid w:val="00867E77"/>
    <w:rsid w:val="008B0D7A"/>
    <w:rsid w:val="008D0C56"/>
    <w:rsid w:val="008D2E0E"/>
    <w:rsid w:val="008D640C"/>
    <w:rsid w:val="008F54F1"/>
    <w:rsid w:val="00900969"/>
    <w:rsid w:val="00912B86"/>
    <w:rsid w:val="00923673"/>
    <w:rsid w:val="00930D6E"/>
    <w:rsid w:val="00930FC8"/>
    <w:rsid w:val="009310C5"/>
    <w:rsid w:val="009334E3"/>
    <w:rsid w:val="00973933"/>
    <w:rsid w:val="009773CD"/>
    <w:rsid w:val="00983C77"/>
    <w:rsid w:val="009842EF"/>
    <w:rsid w:val="009A365D"/>
    <w:rsid w:val="009D3B73"/>
    <w:rsid w:val="009E21E2"/>
    <w:rsid w:val="009F5662"/>
    <w:rsid w:val="009F7312"/>
    <w:rsid w:val="00A1626A"/>
    <w:rsid w:val="00A1705A"/>
    <w:rsid w:val="00A30E62"/>
    <w:rsid w:val="00A34D13"/>
    <w:rsid w:val="00A6109A"/>
    <w:rsid w:val="00A76AEE"/>
    <w:rsid w:val="00A853EA"/>
    <w:rsid w:val="00AA2A94"/>
    <w:rsid w:val="00AC7318"/>
    <w:rsid w:val="00AF1367"/>
    <w:rsid w:val="00AF6D19"/>
    <w:rsid w:val="00B1249B"/>
    <w:rsid w:val="00B16F9B"/>
    <w:rsid w:val="00B20F79"/>
    <w:rsid w:val="00B26FA8"/>
    <w:rsid w:val="00B27355"/>
    <w:rsid w:val="00B333D3"/>
    <w:rsid w:val="00B4071E"/>
    <w:rsid w:val="00B60640"/>
    <w:rsid w:val="00B75133"/>
    <w:rsid w:val="00B90AF0"/>
    <w:rsid w:val="00B970E1"/>
    <w:rsid w:val="00BB1301"/>
    <w:rsid w:val="00BD2891"/>
    <w:rsid w:val="00BD5294"/>
    <w:rsid w:val="00BD78FD"/>
    <w:rsid w:val="00BF07FA"/>
    <w:rsid w:val="00BF5402"/>
    <w:rsid w:val="00C07DBC"/>
    <w:rsid w:val="00C1088F"/>
    <w:rsid w:val="00C136EB"/>
    <w:rsid w:val="00C20F40"/>
    <w:rsid w:val="00C218F6"/>
    <w:rsid w:val="00C22EDC"/>
    <w:rsid w:val="00C26465"/>
    <w:rsid w:val="00C35AA4"/>
    <w:rsid w:val="00C37101"/>
    <w:rsid w:val="00C46039"/>
    <w:rsid w:val="00C47E84"/>
    <w:rsid w:val="00C54C5F"/>
    <w:rsid w:val="00C740CD"/>
    <w:rsid w:val="00C80322"/>
    <w:rsid w:val="00C8087A"/>
    <w:rsid w:val="00CC1D1F"/>
    <w:rsid w:val="00CD193A"/>
    <w:rsid w:val="00CD47A6"/>
    <w:rsid w:val="00CE4A85"/>
    <w:rsid w:val="00CF6CDF"/>
    <w:rsid w:val="00D032E4"/>
    <w:rsid w:val="00D16545"/>
    <w:rsid w:val="00D1710A"/>
    <w:rsid w:val="00D2619D"/>
    <w:rsid w:val="00D302EF"/>
    <w:rsid w:val="00D43747"/>
    <w:rsid w:val="00D4499B"/>
    <w:rsid w:val="00D46E59"/>
    <w:rsid w:val="00D542E3"/>
    <w:rsid w:val="00D55140"/>
    <w:rsid w:val="00D6181D"/>
    <w:rsid w:val="00D64907"/>
    <w:rsid w:val="00D728EA"/>
    <w:rsid w:val="00D75016"/>
    <w:rsid w:val="00D76CEE"/>
    <w:rsid w:val="00D807E8"/>
    <w:rsid w:val="00D85E35"/>
    <w:rsid w:val="00D9225F"/>
    <w:rsid w:val="00D92E4C"/>
    <w:rsid w:val="00DA364E"/>
    <w:rsid w:val="00DB2297"/>
    <w:rsid w:val="00DB6C17"/>
    <w:rsid w:val="00DC01C5"/>
    <w:rsid w:val="00DE3745"/>
    <w:rsid w:val="00E0385F"/>
    <w:rsid w:val="00E07937"/>
    <w:rsid w:val="00E130E5"/>
    <w:rsid w:val="00E21B25"/>
    <w:rsid w:val="00E32A2E"/>
    <w:rsid w:val="00E44B7B"/>
    <w:rsid w:val="00E508CB"/>
    <w:rsid w:val="00E52AE5"/>
    <w:rsid w:val="00EA0793"/>
    <w:rsid w:val="00EA4695"/>
    <w:rsid w:val="00EB1C39"/>
    <w:rsid w:val="00ED2964"/>
    <w:rsid w:val="00ED328A"/>
    <w:rsid w:val="00EE10E0"/>
    <w:rsid w:val="00F06F78"/>
    <w:rsid w:val="00F14689"/>
    <w:rsid w:val="00F173B7"/>
    <w:rsid w:val="00F21D94"/>
    <w:rsid w:val="00F240DD"/>
    <w:rsid w:val="00F36822"/>
    <w:rsid w:val="00F61C77"/>
    <w:rsid w:val="00F825D8"/>
    <w:rsid w:val="00F8531A"/>
    <w:rsid w:val="00F864E4"/>
    <w:rsid w:val="00F91291"/>
    <w:rsid w:val="00FA094E"/>
    <w:rsid w:val="00FB3A28"/>
    <w:rsid w:val="00FB645F"/>
    <w:rsid w:val="00FD001B"/>
    <w:rsid w:val="00FD1832"/>
    <w:rsid w:val="00FF2737"/>
    <w:rsid w:val="00FF70DD"/>
    <w:rsid w:val="00FF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F23"/>
  </w:style>
  <w:style w:type="paragraph" w:styleId="1">
    <w:name w:val="heading 1"/>
    <w:basedOn w:val="a"/>
    <w:next w:val="a"/>
    <w:link w:val="10"/>
    <w:qFormat/>
    <w:rsid w:val="00C740CD"/>
    <w:pPr>
      <w:keepNext/>
      <w:widowControl w:val="0"/>
      <w:shd w:val="clear" w:color="auto" w:fill="FFFFFF"/>
      <w:autoSpaceDE w:val="0"/>
      <w:autoSpaceDN w:val="0"/>
      <w:adjustRightInd w:val="0"/>
      <w:jc w:val="left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0"/>
    </w:rPr>
  </w:style>
  <w:style w:type="paragraph" w:styleId="2">
    <w:name w:val="heading 2"/>
    <w:basedOn w:val="a"/>
    <w:next w:val="a"/>
    <w:link w:val="20"/>
    <w:qFormat/>
    <w:rsid w:val="00C740CD"/>
    <w:pPr>
      <w:keepNext/>
      <w:widowControl w:val="0"/>
      <w:autoSpaceDE w:val="0"/>
      <w:autoSpaceDN w:val="0"/>
      <w:adjustRightInd w:val="0"/>
      <w:spacing w:before="240" w:after="60"/>
      <w:jc w:val="left"/>
      <w:outlineLvl w:val="1"/>
    </w:pPr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740CD"/>
    <w:pPr>
      <w:keepNext/>
      <w:spacing w:before="240" w:after="60"/>
      <w:jc w:val="left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740CD"/>
    <w:pPr>
      <w:keepNext/>
      <w:spacing w:before="240" w:after="60"/>
      <w:jc w:val="lef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740CD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Times New Roman" w:eastAsia="Times New Roman" w:hAnsi="Times New Roman" w:cs="Times New Roman"/>
      <w:b/>
      <w:sz w:val="28"/>
      <w:szCs w:val="26"/>
    </w:rPr>
  </w:style>
  <w:style w:type="paragraph" w:styleId="6">
    <w:name w:val="heading 6"/>
    <w:basedOn w:val="a"/>
    <w:next w:val="a"/>
    <w:link w:val="60"/>
    <w:qFormat/>
    <w:rsid w:val="00C740CD"/>
    <w:pPr>
      <w:keepNext/>
      <w:overflowPunct w:val="0"/>
      <w:autoSpaceDE w:val="0"/>
      <w:autoSpaceDN w:val="0"/>
      <w:adjustRightInd w:val="0"/>
      <w:ind w:left="5310"/>
      <w:jc w:val="left"/>
      <w:textAlignment w:val="baseline"/>
      <w:outlineLvl w:val="5"/>
    </w:pPr>
    <w:rPr>
      <w:rFonts w:ascii="Times New Roman" w:eastAsia="Times New Roman" w:hAnsi="Times New Roman" w:cs="Times New Roman"/>
      <w:sz w:val="28"/>
      <w:szCs w:val="26"/>
    </w:rPr>
  </w:style>
  <w:style w:type="paragraph" w:styleId="7">
    <w:name w:val="heading 7"/>
    <w:basedOn w:val="a"/>
    <w:next w:val="a"/>
    <w:link w:val="70"/>
    <w:qFormat/>
    <w:rsid w:val="00C740CD"/>
    <w:pPr>
      <w:keepNext/>
      <w:overflowPunct w:val="0"/>
      <w:autoSpaceDE w:val="0"/>
      <w:autoSpaceDN w:val="0"/>
      <w:adjustRightInd w:val="0"/>
      <w:jc w:val="both"/>
      <w:textAlignment w:val="baseline"/>
      <w:outlineLvl w:val="6"/>
    </w:pPr>
    <w:rPr>
      <w:rFonts w:ascii="Times New Roman" w:eastAsia="Times New Roman" w:hAnsi="Times New Roman" w:cs="Times New Roman"/>
      <w:sz w:val="24"/>
      <w:szCs w:val="25"/>
    </w:rPr>
  </w:style>
  <w:style w:type="paragraph" w:styleId="8">
    <w:name w:val="heading 8"/>
    <w:basedOn w:val="a"/>
    <w:next w:val="a"/>
    <w:link w:val="80"/>
    <w:qFormat/>
    <w:rsid w:val="00C740CD"/>
    <w:pPr>
      <w:keepNext/>
      <w:ind w:firstLine="720"/>
      <w:jc w:val="both"/>
      <w:outlineLvl w:val="7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40CD"/>
    <w:rPr>
      <w:rFonts w:ascii="Times New Roman" w:eastAsia="Times New Roman" w:hAnsi="Times New Roman" w:cs="Times New Roman"/>
      <w:b/>
      <w:bCs/>
      <w:color w:val="000000"/>
      <w:sz w:val="24"/>
      <w:szCs w:val="20"/>
      <w:shd w:val="clear" w:color="auto" w:fill="FFFFFF"/>
    </w:rPr>
  </w:style>
  <w:style w:type="character" w:customStyle="1" w:styleId="20">
    <w:name w:val="Заголовок 2 Знак"/>
    <w:basedOn w:val="a0"/>
    <w:link w:val="2"/>
    <w:rsid w:val="00C740CD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C740CD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740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C740CD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60">
    <w:name w:val="Заголовок 6 Знак"/>
    <w:basedOn w:val="a0"/>
    <w:link w:val="6"/>
    <w:rsid w:val="00C740CD"/>
    <w:rPr>
      <w:rFonts w:ascii="Times New Roman" w:eastAsia="Times New Roman" w:hAnsi="Times New Roman" w:cs="Times New Roman"/>
      <w:sz w:val="28"/>
      <w:szCs w:val="26"/>
    </w:rPr>
  </w:style>
  <w:style w:type="character" w:customStyle="1" w:styleId="70">
    <w:name w:val="Заголовок 7 Знак"/>
    <w:basedOn w:val="a0"/>
    <w:link w:val="7"/>
    <w:rsid w:val="00C740CD"/>
    <w:rPr>
      <w:rFonts w:ascii="Times New Roman" w:eastAsia="Times New Roman" w:hAnsi="Times New Roman" w:cs="Times New Roman"/>
      <w:sz w:val="24"/>
      <w:szCs w:val="25"/>
    </w:rPr>
  </w:style>
  <w:style w:type="character" w:customStyle="1" w:styleId="80">
    <w:name w:val="Заголовок 8 Знак"/>
    <w:basedOn w:val="a0"/>
    <w:link w:val="8"/>
    <w:rsid w:val="00C740CD"/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ConsPlusNormal">
    <w:name w:val="ConsPlusNormal"/>
    <w:rsid w:val="00A1626A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Òåêñò äîêóìåíòà"/>
    <w:basedOn w:val="a"/>
    <w:rsid w:val="00A1626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1"/>
    <w:locked/>
    <w:rsid w:val="00A1626A"/>
    <w:rPr>
      <w:spacing w:val="10"/>
      <w:shd w:val="clear" w:color="auto" w:fill="FFFFFF"/>
    </w:rPr>
  </w:style>
  <w:style w:type="paragraph" w:customStyle="1" w:styleId="11">
    <w:name w:val="Основной текст1"/>
    <w:basedOn w:val="a"/>
    <w:link w:val="a4"/>
    <w:rsid w:val="00A1626A"/>
    <w:pPr>
      <w:widowControl w:val="0"/>
      <w:shd w:val="clear" w:color="auto" w:fill="FFFFFF"/>
      <w:spacing w:after="120" w:line="0" w:lineRule="atLeast"/>
    </w:pPr>
    <w:rPr>
      <w:spacing w:val="10"/>
    </w:rPr>
  </w:style>
  <w:style w:type="character" w:customStyle="1" w:styleId="31">
    <w:name w:val="Основной текст (3)_"/>
    <w:link w:val="32"/>
    <w:locked/>
    <w:rsid w:val="00A1626A"/>
    <w:rPr>
      <w:b/>
      <w:bCs/>
      <w:spacing w:val="20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1626A"/>
    <w:pPr>
      <w:widowControl w:val="0"/>
      <w:shd w:val="clear" w:color="auto" w:fill="FFFFFF"/>
      <w:spacing w:before="420" w:after="240" w:line="322" w:lineRule="exact"/>
      <w:jc w:val="right"/>
    </w:pPr>
    <w:rPr>
      <w:b/>
      <w:bCs/>
      <w:spacing w:val="20"/>
    </w:rPr>
  </w:style>
  <w:style w:type="paragraph" w:styleId="a5">
    <w:name w:val="No Spacing"/>
    <w:uiPriority w:val="1"/>
    <w:qFormat/>
    <w:rsid w:val="00A1626A"/>
  </w:style>
  <w:style w:type="paragraph" w:styleId="a6">
    <w:name w:val="header"/>
    <w:basedOn w:val="a"/>
    <w:link w:val="a7"/>
    <w:rsid w:val="00620BBC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rsid w:val="00620BBC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ody Text"/>
    <w:basedOn w:val="a"/>
    <w:link w:val="a9"/>
    <w:rsid w:val="00C740CD"/>
    <w:pPr>
      <w:jc w:val="both"/>
    </w:pPr>
    <w:rPr>
      <w:rFonts w:ascii="Times New Roman" w:eastAsia="Times New Roman" w:hAnsi="Times New Roman" w:cs="Times New Roman"/>
      <w:bCs/>
      <w:sz w:val="28"/>
      <w:szCs w:val="20"/>
    </w:rPr>
  </w:style>
  <w:style w:type="character" w:customStyle="1" w:styleId="a9">
    <w:name w:val="Основной текст Знак"/>
    <w:basedOn w:val="a0"/>
    <w:link w:val="a8"/>
    <w:rsid w:val="00C740CD"/>
    <w:rPr>
      <w:rFonts w:ascii="Times New Roman" w:eastAsia="Times New Roman" w:hAnsi="Times New Roman" w:cs="Times New Roman"/>
      <w:bCs/>
      <w:sz w:val="28"/>
      <w:szCs w:val="20"/>
    </w:rPr>
  </w:style>
  <w:style w:type="paragraph" w:styleId="aa">
    <w:name w:val="Body Text Indent"/>
    <w:basedOn w:val="a"/>
    <w:link w:val="ab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List"/>
    <w:basedOn w:val="a"/>
    <w:rsid w:val="00C740CD"/>
    <w:pPr>
      <w:widowControl w:val="0"/>
      <w:autoSpaceDE w:val="0"/>
      <w:autoSpaceDN w:val="0"/>
      <w:adjustRightInd w:val="0"/>
      <w:ind w:left="283" w:hanging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Continue"/>
    <w:basedOn w:val="a"/>
    <w:rsid w:val="00C740CD"/>
    <w:pPr>
      <w:widowControl w:val="0"/>
      <w:autoSpaceDE w:val="0"/>
      <w:autoSpaceDN w:val="0"/>
      <w:adjustRightInd w:val="0"/>
      <w:spacing w:after="120"/>
      <w:ind w:left="283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aenoaieoiaioa">
    <w:name w:val="Oaeno aieoiaioa"/>
    <w:basedOn w:val="a"/>
    <w:rsid w:val="00C740CD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e">
    <w:name w:val="???????"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rsid w:val="00C740CD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rsid w:val="00C740C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C740CD"/>
  </w:style>
  <w:style w:type="paragraph" w:customStyle="1" w:styleId="consplusnormal0">
    <w:name w:val="consplusnormal"/>
    <w:basedOn w:val="a"/>
    <w:rsid w:val="00C740CD"/>
    <w:pPr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2">
    <w:name w:val="Íàçâàíèå çàêîíà"/>
    <w:basedOn w:val="a"/>
    <w:next w:val="a"/>
    <w:rsid w:val="00C740CD"/>
    <w:pPr>
      <w:suppressAutoHyphens/>
      <w:overflowPunct w:val="0"/>
      <w:autoSpaceDE w:val="0"/>
      <w:autoSpaceDN w:val="0"/>
      <w:adjustRightInd w:val="0"/>
      <w:spacing w:after="480"/>
      <w:textAlignment w:val="baseline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33">
    <w:name w:val="Body Text Indent 3"/>
    <w:basedOn w:val="a"/>
    <w:link w:val="34"/>
    <w:rsid w:val="00C740CD"/>
    <w:pPr>
      <w:spacing w:after="120"/>
      <w:ind w:left="283"/>
      <w:jc w:val="lef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C740CD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Êîãäà ïðèíÿò"/>
    <w:basedOn w:val="a"/>
    <w:next w:val="a3"/>
    <w:rsid w:val="00C740CD"/>
    <w:pPr>
      <w:suppressAutoHyphens/>
      <w:overflowPunct w:val="0"/>
      <w:autoSpaceDE w:val="0"/>
      <w:autoSpaceDN w:val="0"/>
      <w:adjustRightInd w:val="0"/>
      <w:spacing w:after="480"/>
      <w:jc w:val="both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customStyle="1" w:styleId="af4">
    <w:name w:val="Äîëæíîñòü è ôàìèëèÿ"/>
    <w:basedOn w:val="a"/>
    <w:rsid w:val="00C740CD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Ãëàâà èëè ðàçäåë"/>
    <w:basedOn w:val="a"/>
    <w:next w:val="a"/>
    <w:rsid w:val="00C740CD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2">
    <w:name w:val="Body Text Indent 2"/>
    <w:basedOn w:val="a"/>
    <w:link w:val="23"/>
    <w:rsid w:val="00C740CD"/>
    <w:pPr>
      <w:overflowPunct w:val="0"/>
      <w:autoSpaceDE w:val="0"/>
      <w:autoSpaceDN w:val="0"/>
      <w:adjustRightInd w:val="0"/>
      <w:ind w:left="5245"/>
      <w:jc w:val="left"/>
      <w:textAlignment w:val="baseline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3">
    <w:name w:val="Основной текст с отступом 2 Знак"/>
    <w:basedOn w:val="a0"/>
    <w:link w:val="22"/>
    <w:rsid w:val="00C740CD"/>
    <w:rPr>
      <w:rFonts w:ascii="Times New Roman" w:eastAsia="Times New Roman" w:hAnsi="Times New Roman" w:cs="Times New Roman"/>
      <w:sz w:val="28"/>
      <w:szCs w:val="26"/>
    </w:rPr>
  </w:style>
  <w:style w:type="paragraph" w:customStyle="1" w:styleId="af6">
    <w:name w:val="Текст документа"/>
    <w:basedOn w:val="a"/>
    <w:rsid w:val="00C740CD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25732">
    <w:name w:val="xl225732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"/>
    <w:rsid w:val="00C740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Title">
    <w:name w:val="ConsPlusTitle"/>
    <w:rsid w:val="00C740CD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C740CD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ConsNonformat">
    <w:name w:val="ConsNonformat"/>
    <w:rsid w:val="00C740CD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Текст выноски Знак"/>
    <w:basedOn w:val="a0"/>
    <w:link w:val="af8"/>
    <w:semiHidden/>
    <w:rsid w:val="00C740CD"/>
    <w:rPr>
      <w:rFonts w:ascii="Tahoma" w:eastAsia="Times New Roman" w:hAnsi="Tahoma" w:cs="Times New Roman"/>
      <w:b/>
      <w:bCs/>
      <w:sz w:val="16"/>
      <w:szCs w:val="16"/>
    </w:rPr>
  </w:style>
  <w:style w:type="paragraph" w:styleId="af8">
    <w:name w:val="Balloon Text"/>
    <w:basedOn w:val="a"/>
    <w:link w:val="af7"/>
    <w:semiHidden/>
    <w:rsid w:val="00C740CD"/>
    <w:pPr>
      <w:widowControl w:val="0"/>
      <w:autoSpaceDE w:val="0"/>
      <w:autoSpaceDN w:val="0"/>
      <w:adjustRightInd w:val="0"/>
      <w:jc w:val="left"/>
    </w:pPr>
    <w:rPr>
      <w:rFonts w:ascii="Tahoma" w:eastAsia="Times New Roman" w:hAnsi="Tahoma" w:cs="Times New Roman"/>
      <w:b/>
      <w:bCs/>
      <w:sz w:val="16"/>
      <w:szCs w:val="16"/>
    </w:rPr>
  </w:style>
  <w:style w:type="character" w:customStyle="1" w:styleId="af9">
    <w:name w:val="Текст сноски Знак"/>
    <w:basedOn w:val="a0"/>
    <w:link w:val="afa"/>
    <w:uiPriority w:val="99"/>
    <w:rsid w:val="00C740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a">
    <w:name w:val="footnote text"/>
    <w:basedOn w:val="a"/>
    <w:link w:val="af9"/>
    <w:uiPriority w:val="99"/>
    <w:rsid w:val="00C740CD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b">
    <w:name w:val="Текст концевой сноски Знак"/>
    <w:basedOn w:val="a0"/>
    <w:link w:val="afc"/>
    <w:semiHidden/>
    <w:rsid w:val="00C740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endnote text"/>
    <w:basedOn w:val="a"/>
    <w:link w:val="afb"/>
    <w:semiHidden/>
    <w:rsid w:val="00C740CD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C740CD"/>
    <w:pPr>
      <w:overflowPunct w:val="0"/>
      <w:autoSpaceDE w:val="0"/>
      <w:autoSpaceDN w:val="0"/>
      <w:adjustRightInd w:val="0"/>
      <w:ind w:firstLine="700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311">
    <w:name w:val="Основной текст 31"/>
    <w:basedOn w:val="a"/>
    <w:rsid w:val="00C740C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65">
    <w:name w:val="xl6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71">
    <w:name w:val="xl71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C740C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C740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C740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C740CD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d">
    <w:name w:val="List Paragraph"/>
    <w:basedOn w:val="a"/>
    <w:uiPriority w:val="34"/>
    <w:qFormat/>
    <w:rsid w:val="00C26465"/>
    <w:pPr>
      <w:ind w:left="720"/>
      <w:contextualSpacing/>
    </w:pPr>
  </w:style>
  <w:style w:type="character" w:styleId="afe">
    <w:name w:val="footnote reference"/>
    <w:uiPriority w:val="99"/>
    <w:unhideWhenUsed/>
    <w:rsid w:val="00765C1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7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14</Pages>
  <Words>3687</Words>
  <Characters>21018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2017-12-19T07:21:00Z</cp:lastPrinted>
  <dcterms:created xsi:type="dcterms:W3CDTF">2017-12-12T11:27:00Z</dcterms:created>
  <dcterms:modified xsi:type="dcterms:W3CDTF">2017-12-19T07:23:00Z</dcterms:modified>
</cp:coreProperties>
</file>